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E0202A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E0202A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50013E" w:rsidRDefault="009577C7" w:rsidP="00E0202A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9577C7" w:rsidRPr="0050013E" w:rsidRDefault="009577C7" w:rsidP="00E0202A">
      <w:pPr>
        <w:contextualSpacing/>
        <w:rPr>
          <w:rFonts w:ascii="Times New Roman" w:hAnsi="Times New Roman"/>
          <w:sz w:val="24"/>
          <w:szCs w:val="24"/>
        </w:rPr>
      </w:pP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&lt;Member Name&gt;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1&gt;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2&gt;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br/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&lt;City&gt;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b/>
          <w:sz w:val="24"/>
          <w:szCs w:val="24"/>
        </w:rPr>
        <w:t xml:space="preserve">,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&lt;State&gt;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&lt;ZIP&gt;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95311" w:rsidP="00E0202A">
      <w:pPr>
        <w:jc w:val="center"/>
        <w:rPr>
          <w:rFonts w:ascii="Times New Roman" w:hAnsi="Times New Roman"/>
          <w:b/>
          <w:sz w:val="24"/>
          <w:szCs w:val="24"/>
        </w:rPr>
      </w:pPr>
      <w:r w:rsidRPr="00A95311">
        <w:rPr>
          <w:rFonts w:ascii="Times New Roman" w:hAnsi="Times New Roman"/>
          <w:b/>
          <w:sz w:val="24"/>
          <w:szCs w:val="24"/>
        </w:rPr>
        <w:t>Your New Care Coordinator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Dear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&lt;Member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>,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i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My name is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&lt;Care Coordinator name&gt;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and I am your new Care Coordinator. You may reach me </w:t>
      </w:r>
      <w:r w:rsidRPr="00A95311">
        <w:rPr>
          <w:rFonts w:ascii="Times New Roman" w:hAnsi="Times New Roman"/>
          <w:sz w:val="24"/>
          <w:szCs w:val="24"/>
        </w:rPr>
        <w:br/>
        <w:t xml:space="preserve">by calling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&lt;phone&gt;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. I will be in touch with you shortly to address any questions you may have. 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i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I have also been in contact with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>, your previous care coordinator,</w:t>
      </w:r>
      <w:r w:rsidRPr="00A95311">
        <w:rPr>
          <w:rFonts w:ascii="Times New Roman" w:hAnsi="Times New Roman"/>
          <w:i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>to ensure a smooth transition.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b/>
          <w:sz w:val="24"/>
          <w:szCs w:val="24"/>
        </w:rPr>
        <w:t>Questions?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Call me at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- Friday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&lt;Monday - Friday&gt;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between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hours of operation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&lt;CC hours of operation&gt;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. </w:t>
      </w:r>
      <w:r w:rsidRPr="00A95311">
        <w:rPr>
          <w:rFonts w:ascii="Times New Roman" w:hAnsi="Times New Roman"/>
          <w:sz w:val="24"/>
          <w:szCs w:val="24"/>
        </w:rPr>
        <w:br/>
        <w:t>TTY: 711.</w:t>
      </w:r>
      <w:r w:rsidRPr="00A95311">
        <w:rPr>
          <w:rFonts w:ascii="Times New Roman" w:hAnsi="Times New Roman"/>
          <w:b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 xml:space="preserve">I look forward to working with you as a Medica </w:t>
      </w:r>
      <w:proofErr w:type="spellStart"/>
      <w:r w:rsidR="0085326D">
        <w:rPr>
          <w:rFonts w:ascii="Times New Roman" w:hAnsi="Times New Roman"/>
          <w:sz w:val="24"/>
          <w:szCs w:val="24"/>
        </w:rPr>
        <w:t>AccessAbility</w:t>
      </w:r>
      <w:proofErr w:type="spellEnd"/>
      <w:r w:rsidR="0085326D">
        <w:rPr>
          <w:rFonts w:ascii="Times New Roman" w:hAnsi="Times New Roman"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>Solution</w:t>
      </w:r>
      <w:r w:rsidRPr="00A95311">
        <w:rPr>
          <w:rFonts w:ascii="Times New Roman" w:hAnsi="Times New Roman"/>
          <w:sz w:val="24"/>
          <w:szCs w:val="24"/>
          <w:vertAlign w:val="superscript"/>
        </w:rPr>
        <w:t>®</w:t>
      </w:r>
      <w:r w:rsidRPr="00A95311">
        <w:rPr>
          <w:rFonts w:ascii="Times New Roman" w:hAnsi="Times New Roman"/>
          <w:sz w:val="24"/>
          <w:szCs w:val="24"/>
        </w:rPr>
        <w:t xml:space="preserve"> </w:t>
      </w:r>
      <w:r w:rsidR="0085326D">
        <w:rPr>
          <w:rFonts w:ascii="Times New Roman" w:hAnsi="Times New Roman"/>
          <w:sz w:val="24"/>
          <w:szCs w:val="24"/>
        </w:rPr>
        <w:t xml:space="preserve">Enhanced </w:t>
      </w:r>
      <w:r w:rsidRPr="00A95311">
        <w:rPr>
          <w:rFonts w:ascii="Times New Roman" w:hAnsi="Times New Roman"/>
          <w:sz w:val="24"/>
          <w:szCs w:val="24"/>
        </w:rPr>
        <w:t>member.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>Sincerely,</w:t>
      </w:r>
    </w:p>
    <w:p w:rsidR="00A95311" w:rsidRPr="00A95311" w:rsidRDefault="00A95311" w:rsidP="00E0202A">
      <w:pPr>
        <w:pStyle w:val="Header"/>
        <w:rPr>
          <w:rFonts w:ascii="Times New Roman" w:eastAsia="Calibri" w:hAnsi="Times New Roman"/>
          <w:i/>
          <w:sz w:val="24"/>
          <w:szCs w:val="24"/>
        </w:rPr>
      </w:pPr>
      <w:r w:rsidRPr="00A95311">
        <w:rPr>
          <w:rFonts w:ascii="Times New Roman" w:eastAsia="Calibri" w:hAnsi="Times New Roman"/>
          <w:sz w:val="24"/>
          <w:szCs w:val="24"/>
        </w:rPr>
        <w:br/>
      </w: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&lt;Care Coordinator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A95311" w:rsidRDefault="00A95311" w:rsidP="00E0202A">
      <w:pPr>
        <w:pStyle w:val="Default"/>
      </w:pPr>
    </w:p>
    <w:p w:rsidR="00057301" w:rsidRDefault="00057301">
      <w:pPr>
        <w:rPr>
          <w:rFonts w:ascii="Times New Roman" w:hAnsi="Times New Roman"/>
          <w:sz w:val="24"/>
          <w:szCs w:val="24"/>
        </w:rPr>
      </w:pP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057301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057301" w:rsidRDefault="00057301">
      <w:pPr>
        <w:rPr>
          <w:rFonts w:ascii="Times New Roman" w:hAnsi="Times New Roman"/>
          <w:sz w:val="24"/>
          <w:szCs w:val="24"/>
        </w:rPr>
      </w:pPr>
    </w:p>
    <w:p w:rsidR="00057301" w:rsidRDefault="00283E6F" w:rsidP="00283E6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0BE90E2A" wp14:editId="06D106E0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7301" w:rsidSect="00057301"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C71" w:rsidRDefault="00910C71" w:rsidP="00030D25">
      <w:r>
        <w:separator/>
      </w:r>
    </w:p>
  </w:endnote>
  <w:endnote w:type="continuationSeparator" w:id="0">
    <w:p w:rsidR="00910C71" w:rsidRDefault="00910C71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842" w:rsidRPr="00FC7143" w:rsidRDefault="001B2842" w:rsidP="001B2842">
    <w:pPr>
      <w:autoSpaceDE w:val="0"/>
      <w:autoSpaceDN w:val="0"/>
      <w:adjustRightInd w:val="0"/>
      <w:spacing w:line="0" w:lineRule="atLeast"/>
      <w:ind w:hanging="450"/>
      <w:rPr>
        <w:rFonts w:ascii="Times New Roman" w:hAnsi="Times New Roman"/>
        <w:i/>
        <w:iCs/>
        <w:sz w:val="24"/>
        <w:szCs w:val="24"/>
      </w:rPr>
    </w:pPr>
    <w:r>
      <w:rPr>
        <w:rFonts w:ascii="Times New Roman" w:hAnsi="Times New Roman"/>
        <w:sz w:val="24"/>
        <w:szCs w:val="24"/>
      </w:rPr>
      <w:t>Y0088_ISNBC_0125_C</w:t>
    </w:r>
  </w:p>
  <w:p w:rsidR="00057301" w:rsidRDefault="00057301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1B2842" w:rsidRPr="00FC7143" w:rsidRDefault="001B2842" w:rsidP="001B2842">
    <w:pPr>
      <w:pStyle w:val="ListParagraph"/>
      <w:ind w:left="-450" w:right="720"/>
      <w:rPr>
        <w:rStyle w:val="disclaimer1"/>
        <w:rFonts w:ascii="Times New Roman" w:hAnsi="Times New Roman"/>
        <w:i/>
        <w:sz w:val="24"/>
        <w:szCs w:val="24"/>
        <w:lang w:val="en"/>
      </w:rPr>
    </w:pPr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Medica </w:t>
    </w:r>
    <w:proofErr w:type="spellStart"/>
    <w:r w:rsidRPr="00FC7143">
      <w:rPr>
        <w:rStyle w:val="disclaimer1"/>
        <w:rFonts w:ascii="Times New Roman" w:hAnsi="Times New Roman"/>
        <w:sz w:val="24"/>
        <w:szCs w:val="24"/>
        <w:lang w:val="en"/>
      </w:rPr>
      <w:t>AccessAbility</w:t>
    </w:r>
    <w:proofErr w:type="spellEnd"/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 Solution® Enhanced is a health plan that contracts with both </w:t>
    </w:r>
    <w:hyperlink r:id="rId1" w:history="1"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 Medica </w:t>
    </w:r>
    <w:proofErr w:type="spellStart"/>
    <w:r w:rsidRPr="00FC7143">
      <w:rPr>
        <w:rStyle w:val="disclaimer1"/>
        <w:rFonts w:ascii="Times New Roman" w:hAnsi="Times New Roman"/>
        <w:sz w:val="24"/>
        <w:szCs w:val="24"/>
        <w:lang w:val="en"/>
      </w:rPr>
      <w:t>AccessAbility</w:t>
    </w:r>
    <w:proofErr w:type="spellEnd"/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 Solution Enhanced depends on contract renewal.</w:t>
    </w:r>
  </w:p>
  <w:p w:rsidR="00057301" w:rsidRPr="00A95311" w:rsidRDefault="00057301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057301" w:rsidRPr="00FE063F" w:rsidRDefault="00057301" w:rsidP="00057301">
    <w:pPr>
      <w:ind w:lef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057301" w:rsidRPr="00A95311" w:rsidRDefault="00057301" w:rsidP="00057301">
    <w:pPr>
      <w:ind w:left="-446" w:right="-450"/>
      <w:rPr>
        <w:rFonts w:ascii="Times New Roman" w:hAnsi="Times New Roman"/>
        <w:sz w:val="24"/>
        <w:szCs w:val="24"/>
      </w:rPr>
    </w:pPr>
  </w:p>
  <w:p w:rsidR="001B2842" w:rsidRDefault="001B2842" w:rsidP="001B2842">
    <w:pPr>
      <w:pStyle w:val="Footer"/>
      <w:ind w:hanging="450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DHS Approved: July 2019</w:t>
    </w:r>
  </w:p>
  <w:p w:rsidR="001B2842" w:rsidRPr="001B2842" w:rsidRDefault="006064D2" w:rsidP="001B2842">
    <w:pPr>
      <w:pStyle w:val="Footer"/>
      <w:ind w:hanging="450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SPP1001135-1-00621A</w:t>
    </w:r>
  </w:p>
  <w:p w:rsidR="00057301" w:rsidRDefault="000573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C71" w:rsidRDefault="00910C71" w:rsidP="00030D25">
      <w:r>
        <w:separator/>
      </w:r>
    </w:p>
  </w:footnote>
  <w:footnote w:type="continuationSeparator" w:id="0">
    <w:p w:rsidR="00910C71" w:rsidRDefault="00910C71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01" w:rsidRPr="00057301" w:rsidRDefault="006064D2" w:rsidP="00057301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514475" cy="288721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950" cy="301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T7n+VwwsdvayO5EWt7n2BkVFoL0Edy78AHCBzmhwG/Wj9KfdH+j8vnb32N9vnds/e464pYoY3pczuwg0j1vrQ==" w:salt="8gNAnae9r55vgf/yX/eX9A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6782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57301"/>
    <w:rsid w:val="000608EC"/>
    <w:rsid w:val="00060BAC"/>
    <w:rsid w:val="00060EBC"/>
    <w:rsid w:val="00061024"/>
    <w:rsid w:val="000617AC"/>
    <w:rsid w:val="00061923"/>
    <w:rsid w:val="00062039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842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D73CB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3E6F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1F11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4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1BA2"/>
    <w:rsid w:val="0042221C"/>
    <w:rsid w:val="00422977"/>
    <w:rsid w:val="00422C1D"/>
    <w:rsid w:val="00422D89"/>
    <w:rsid w:val="00422FC1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1E39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13E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4B1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8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4D2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27EA2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6C19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26D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C71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7C7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311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01B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02A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4A1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2B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8BCD1-B1B7-4F6F-879C-4E9F07CCC228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75B0103F-CA3F-4F15-B2BA-2F13FDBB1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2022-11-22T16:34:00Z</dcterms:created>
  <dcterms:modified xsi:type="dcterms:W3CDTF">2022-11-22T16:34:00Z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0dcdcade-d5f4-4620-9573-2576d1bb3cae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