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5687" w14:textId="77777777" w:rsidR="0077757D" w:rsidRPr="0002612A" w:rsidRDefault="0077757D" w:rsidP="0077757D">
      <w:pPr>
        <w:pStyle w:val="Heading1"/>
        <w:spacing w:before="75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t>Medica Choice Care</w:t>
      </w:r>
      <w:r w:rsidRPr="0002612A">
        <w:rPr>
          <w:rFonts w:asciiTheme="minorHAnsi" w:hAnsiTheme="minorHAnsi" w:cstheme="minorHAnsi"/>
          <w:b w:val="0"/>
          <w:bCs w:val="0"/>
          <w:position w:val="8"/>
          <w:vertAlign w:val="superscript"/>
        </w:rPr>
        <w:t xml:space="preserve"> </w:t>
      </w:r>
      <w:r w:rsidRPr="0002612A">
        <w:rPr>
          <w:rFonts w:asciiTheme="minorHAnsi" w:hAnsiTheme="minorHAnsi" w:cstheme="minorHAnsi"/>
          <w:position w:val="8"/>
        </w:rPr>
        <w:t xml:space="preserve">SM </w:t>
      </w:r>
      <w:r w:rsidRPr="0002612A">
        <w:rPr>
          <w:rFonts w:asciiTheme="minorHAnsi" w:hAnsiTheme="minorHAnsi" w:cstheme="minorHAnsi"/>
        </w:rPr>
        <w:t>- Minnesota Senior Care Plus (MSC+)</w:t>
      </w:r>
    </w:p>
    <w:p w14:paraId="4E054F49" w14:textId="77777777" w:rsidR="0077757D" w:rsidRPr="0002612A" w:rsidRDefault="0077757D" w:rsidP="0077757D">
      <w:pPr>
        <w:ind w:left="548" w:right="51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612A">
        <w:rPr>
          <w:rFonts w:asciiTheme="minorHAnsi" w:hAnsiTheme="minorHAnsi" w:cstheme="minorHAnsi"/>
          <w:b/>
          <w:sz w:val="24"/>
          <w:szCs w:val="24"/>
        </w:rPr>
        <w:t>Medica DUAL Solution</w:t>
      </w:r>
      <w:r w:rsidRPr="0002612A">
        <w:rPr>
          <w:rFonts w:asciiTheme="minorHAnsi" w:hAnsiTheme="minorHAnsi" w:cstheme="minorHAnsi"/>
          <w:sz w:val="24"/>
          <w:szCs w:val="24"/>
        </w:rPr>
        <w:t>®</w:t>
      </w:r>
      <w:r w:rsidRPr="0002612A">
        <w:rPr>
          <w:rFonts w:asciiTheme="minorHAnsi" w:hAnsiTheme="minorHAnsi" w:cstheme="minorHAnsi"/>
          <w:b/>
          <w:sz w:val="24"/>
          <w:szCs w:val="24"/>
        </w:rPr>
        <w:t xml:space="preserve"> - Minnesota Senior Health Options (MSHO)</w:t>
      </w:r>
    </w:p>
    <w:p w14:paraId="3CBF7FFB" w14:textId="77777777" w:rsidR="0077757D" w:rsidRPr="0002612A" w:rsidRDefault="0077757D" w:rsidP="0077757D">
      <w:pPr>
        <w:ind w:left="548" w:right="51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612A">
        <w:rPr>
          <w:rFonts w:asciiTheme="minorHAnsi" w:hAnsiTheme="minorHAnsi" w:cstheme="minorHAnsi"/>
          <w:b/>
          <w:sz w:val="24"/>
          <w:szCs w:val="24"/>
        </w:rPr>
        <w:t>Care Coordinator Checklist for Elderly Waiver (EW) and Community Well (Non-EW)</w:t>
      </w:r>
    </w:p>
    <w:p w14:paraId="199D9F92" w14:textId="77777777" w:rsidR="0077757D" w:rsidRDefault="0077757D" w:rsidP="0077757D">
      <w:pPr>
        <w:pStyle w:val="BodyText"/>
        <w:spacing w:before="4"/>
        <w:rPr>
          <w:b/>
          <w:sz w:val="25"/>
        </w:rPr>
      </w:pPr>
    </w:p>
    <w:p w14:paraId="4EFF6048" w14:textId="77777777" w:rsidR="0077757D" w:rsidRDefault="0077757D" w:rsidP="0077757D">
      <w:pPr>
        <w:pStyle w:val="Heading2"/>
        <w:tabs>
          <w:tab w:val="left" w:pos="6600"/>
        </w:tabs>
        <w:spacing w:before="1"/>
        <w:ind w:left="0"/>
      </w:pPr>
      <w:r w:rsidRPr="0002612A">
        <w:rPr>
          <w:rFonts w:asciiTheme="minorHAnsi" w:hAnsiTheme="minorHAnsi" w:cstheme="minorHAnsi"/>
        </w:rPr>
        <w:t>Member</w:t>
      </w:r>
      <w:r w:rsidRPr="0002612A">
        <w:rPr>
          <w:rFonts w:asciiTheme="minorHAnsi" w:hAnsiTheme="minorHAnsi" w:cstheme="minorHAnsi"/>
          <w:spacing w:val="-3"/>
        </w:rPr>
        <w:t xml:space="preserve"> </w:t>
      </w:r>
      <w:r w:rsidRPr="0002612A">
        <w:rPr>
          <w:rFonts w:asciiTheme="minorHAnsi" w:hAnsiTheme="minorHAnsi" w:cstheme="minorHAnsi"/>
        </w:rPr>
        <w:t xml:space="preserve">Name: </w:t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r>
        <w:tab/>
      </w:r>
      <w:r w:rsidRPr="0002612A">
        <w:rPr>
          <w:rFonts w:asciiTheme="minorHAnsi" w:hAnsiTheme="minorHAnsi" w:cstheme="minorHAnsi"/>
        </w:rPr>
        <w:t xml:space="preserve">DOB: 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</w:p>
    <w:p w14:paraId="361D857F" w14:textId="77777777" w:rsidR="0077757D" w:rsidRDefault="0077757D" w:rsidP="0077757D">
      <w:pPr>
        <w:pStyle w:val="BodyText"/>
        <w:spacing w:before="7"/>
        <w:rPr>
          <w:b/>
          <w:sz w:val="15"/>
        </w:rPr>
      </w:pPr>
    </w:p>
    <w:p w14:paraId="25971CB9" w14:textId="77777777" w:rsidR="0077757D" w:rsidRDefault="0077757D" w:rsidP="0077757D">
      <w:pPr>
        <w:pStyle w:val="BodyText"/>
        <w:spacing w:before="92"/>
      </w:pPr>
      <w:r w:rsidRPr="00203457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203457">
        <w:instrText xml:space="preserve"> FORMCHECKBOX </w:instrText>
      </w:r>
      <w:r w:rsidR="00000000">
        <w:fldChar w:fldCharType="separate"/>
      </w:r>
      <w:r w:rsidRPr="00203457">
        <w:fldChar w:fldCharType="end"/>
      </w:r>
      <w:r>
        <w:t xml:space="preserve"> </w:t>
      </w:r>
      <w:r w:rsidRPr="0002612A">
        <w:rPr>
          <w:rFonts w:asciiTheme="minorHAnsi" w:hAnsiTheme="minorHAnsi" w:cstheme="minorHAnsi"/>
        </w:rPr>
        <w:t>Medica MSC+/MSHO Enrollment Date (date enrollment list received):</w:t>
      </w:r>
      <w:r w:rsidRPr="008D0F18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14:paraId="3135B8E7" w14:textId="77777777" w:rsidR="0077757D" w:rsidRDefault="0077757D" w:rsidP="0077757D">
      <w:pPr>
        <w:pStyle w:val="BodyText"/>
        <w:spacing w:before="10"/>
      </w:pPr>
    </w:p>
    <w:p w14:paraId="75034BA2" w14:textId="77777777" w:rsidR="0077757D" w:rsidRPr="0002612A" w:rsidRDefault="0077757D" w:rsidP="0077757D">
      <w:pPr>
        <w:pStyle w:val="Heading2"/>
        <w:ind w:left="0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t xml:space="preserve">Within </w:t>
      </w:r>
      <w:r>
        <w:rPr>
          <w:rFonts w:asciiTheme="minorHAnsi" w:hAnsiTheme="minorHAnsi" w:cstheme="minorHAnsi"/>
        </w:rPr>
        <w:t xml:space="preserve">10 business days of CC assignment, product change or change in </w:t>
      </w:r>
      <w:proofErr w:type="gramStart"/>
      <w:r>
        <w:rPr>
          <w:rFonts w:asciiTheme="minorHAnsi" w:hAnsiTheme="minorHAnsi" w:cstheme="minorHAnsi"/>
        </w:rPr>
        <w:t>CC</w:t>
      </w:r>
      <w:proofErr w:type="gramEnd"/>
    </w:p>
    <w:p w14:paraId="1A797E44" w14:textId="77777777" w:rsidR="0077757D" w:rsidRPr="00D41FE2" w:rsidRDefault="0077757D" w:rsidP="0077757D">
      <w:pPr>
        <w:pStyle w:val="BodyText"/>
        <w:spacing w:before="36"/>
        <w:jc w:val="both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r w:rsidRPr="00316670">
        <w:rPr>
          <w:rFonts w:asciiTheme="minorHAnsi" w:hAnsiTheme="minorHAnsi" w:cstheme="minorHAnsi"/>
          <w:u w:color="0000FF"/>
        </w:rPr>
        <w:t>Welcome Letter</w:t>
      </w:r>
      <w:r w:rsidRPr="00316670">
        <w:rPr>
          <w:rFonts w:asciiTheme="minorHAnsi" w:hAnsiTheme="minorHAnsi" w:cstheme="minorHAnsi"/>
        </w:rPr>
        <w:t xml:space="preserve"> </w:t>
      </w:r>
      <w:r w:rsidRPr="0002612A">
        <w:rPr>
          <w:rFonts w:asciiTheme="minorHAnsi" w:hAnsiTheme="minorHAnsi" w:cstheme="minorHAnsi"/>
        </w:rPr>
        <w:t>sent to member/member representative identifyin</w:t>
      </w:r>
      <w:r>
        <w:rPr>
          <w:rFonts w:asciiTheme="minorHAnsi" w:hAnsiTheme="minorHAnsi" w:cstheme="minorHAnsi"/>
        </w:rPr>
        <w:t>g</w:t>
      </w:r>
      <w:r w:rsidRPr="0002612A">
        <w:rPr>
          <w:rFonts w:asciiTheme="minorHAnsi" w:hAnsiTheme="minorHAnsi" w:cstheme="minorHAnsi"/>
        </w:rPr>
        <w:t xml:space="preserve"> Care Coordinator</w:t>
      </w:r>
      <w:r>
        <w:rPr>
          <w:rFonts w:asciiTheme="minorHAnsi" w:hAnsiTheme="minorHAnsi" w:cstheme="minorHAnsi"/>
        </w:rPr>
        <w:t xml:space="preserve"> name and telephone number</w:t>
      </w:r>
      <w:r w:rsidRPr="0002612A">
        <w:rPr>
          <w:rFonts w:asciiTheme="minorHAnsi" w:hAnsiTheme="minorHAnsi" w:cstheme="minorHAnsi"/>
        </w:rPr>
        <w:t xml:space="preserve">. 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41EDA648" w14:textId="77777777" w:rsidR="0077757D" w:rsidRPr="00D41FE2" w:rsidRDefault="0077757D" w:rsidP="0077757D">
      <w:pPr>
        <w:pStyle w:val="BodyText"/>
        <w:spacing w:before="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02612A">
        <w:rPr>
          <w:rFonts w:asciiTheme="minorHAnsi" w:hAnsiTheme="minorHAnsi" w:cstheme="minorHAnsi"/>
        </w:rPr>
        <w:t>OR</w:t>
      </w:r>
    </w:p>
    <w:p w14:paraId="5510FF1B" w14:textId="77777777" w:rsidR="0077757D" w:rsidRPr="0002612A" w:rsidRDefault="0077757D" w:rsidP="0077757D">
      <w:pPr>
        <w:pStyle w:val="BodyText"/>
        <w:spacing w:before="92"/>
        <w:jc w:val="both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>Welcome call to member/member representative identifying Care Coordinator</w:t>
      </w:r>
      <w:r>
        <w:rPr>
          <w:rFonts w:asciiTheme="minorHAnsi" w:hAnsiTheme="minorHAnsi" w:cstheme="minorHAnsi"/>
        </w:rPr>
        <w:t xml:space="preserve"> name and telephone number</w:t>
      </w:r>
      <w:r w:rsidRPr="0002612A">
        <w:rPr>
          <w:rFonts w:asciiTheme="minorHAnsi" w:hAnsiTheme="minorHAnsi" w:cstheme="minorHAnsi"/>
        </w:rPr>
        <w:t xml:space="preserve">. 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08179EAE" w14:textId="77777777" w:rsidR="0077757D" w:rsidRDefault="0077757D" w:rsidP="0077757D">
      <w:pPr>
        <w:pStyle w:val="BodyText"/>
        <w:spacing w:before="10"/>
      </w:pPr>
    </w:p>
    <w:p w14:paraId="0D2F33F5" w14:textId="77777777" w:rsidR="0077757D" w:rsidRPr="00B057E4" w:rsidRDefault="0077757D" w:rsidP="0077757D">
      <w:pPr>
        <w:pStyle w:val="Heading2"/>
        <w:spacing w:line="252" w:lineRule="exact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B057E4">
        <w:rPr>
          <w:rFonts w:asciiTheme="minorHAnsi" w:hAnsiTheme="minorHAnsi" w:cstheme="minorHAnsi"/>
          <w:sz w:val="24"/>
          <w:szCs w:val="24"/>
          <w:u w:val="single"/>
        </w:rPr>
        <w:t>Assessment Schedule- Initial and Reassessment</w:t>
      </w:r>
    </w:p>
    <w:p w14:paraId="66E90110" w14:textId="77777777" w:rsidR="0077757D" w:rsidRDefault="0077757D" w:rsidP="0077757D">
      <w:pPr>
        <w:pStyle w:val="Heading2"/>
        <w:spacing w:line="252" w:lineRule="exact"/>
        <w:ind w:left="0"/>
        <w:rPr>
          <w:rFonts w:asciiTheme="minorHAnsi" w:hAnsiTheme="minorHAnsi" w:cstheme="minorHAnsi"/>
        </w:rPr>
      </w:pPr>
    </w:p>
    <w:p w14:paraId="13DAB275" w14:textId="77777777" w:rsidR="0077757D" w:rsidRPr="0002612A" w:rsidRDefault="0077757D" w:rsidP="0077757D">
      <w:pPr>
        <w:pStyle w:val="Heading2"/>
        <w:spacing w:line="252" w:lineRule="exac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MSHO, MSC+ Elderly Waiver (EW) and MSC+ with Personal Care Assistance (PCA/CFSS):</w:t>
      </w:r>
    </w:p>
    <w:p w14:paraId="47FCFEB5" w14:textId="77777777" w:rsidR="0077757D" w:rsidRDefault="0077757D" w:rsidP="0077757D">
      <w:pPr>
        <w:pStyle w:val="BodyText"/>
        <w:spacing w:line="278" w:lineRule="auto"/>
        <w:ind w:right="296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Within 30 calendar days of enrollment or 365 days from last assessment</w:t>
      </w:r>
    </w:p>
    <w:p w14:paraId="4FC4352D" w14:textId="77777777" w:rsidR="0077757D" w:rsidRDefault="0077757D" w:rsidP="0077757D">
      <w:pPr>
        <w:pStyle w:val="BodyText"/>
        <w:numPr>
          <w:ilvl w:val="0"/>
          <w:numId w:val="2"/>
        </w:numPr>
        <w:spacing w:line="278" w:lineRule="auto"/>
        <w:ind w:right="296"/>
        <w:rPr>
          <w:rFonts w:asciiTheme="minorHAnsi" w:hAnsiTheme="minorHAnsi" w:cstheme="minorHAnsi"/>
        </w:rPr>
      </w:pPr>
      <w:r w:rsidRPr="00A56909">
        <w:rPr>
          <w:rFonts w:asciiTheme="minorHAnsi" w:hAnsiTheme="minorHAnsi" w:cstheme="minorHAnsi"/>
        </w:rPr>
        <w:t>Health Risk Assessment (HRA) (DHS-3428)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MNChoices</w:t>
      </w:r>
      <w:proofErr w:type="spellEnd"/>
      <w:r>
        <w:rPr>
          <w:rFonts w:asciiTheme="minorHAnsi" w:hAnsiTheme="minorHAnsi" w:cstheme="minorHAnsi"/>
        </w:rPr>
        <w:t xml:space="preserve"> Assessment) OR Health Risk Assessment (HRA) (DHS-3428H)</w:t>
      </w:r>
      <w:r w:rsidRPr="000261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MNChoices</w:t>
      </w:r>
      <w:proofErr w:type="spellEnd"/>
      <w:r>
        <w:rPr>
          <w:rFonts w:asciiTheme="minorHAnsi" w:hAnsiTheme="minorHAnsi" w:cstheme="minorHAnsi"/>
        </w:rPr>
        <w:t xml:space="preserve">-HRA) </w:t>
      </w:r>
      <w:r w:rsidRPr="0002612A">
        <w:rPr>
          <w:rFonts w:asciiTheme="minorHAnsi" w:hAnsiTheme="minorHAnsi" w:cstheme="minorHAnsi"/>
        </w:rPr>
        <w:t>completed</w:t>
      </w:r>
      <w:r>
        <w:rPr>
          <w:rFonts w:asciiTheme="minorHAnsi" w:hAnsiTheme="minorHAnsi" w:cstheme="minorHAnsi"/>
        </w:rPr>
        <w:t xml:space="preserve"> </w:t>
      </w:r>
      <w:r w:rsidRPr="0002612A">
        <w:rPr>
          <w:rFonts w:asciiTheme="minorHAnsi" w:hAnsiTheme="minorHAnsi" w:cstheme="minorHAnsi"/>
        </w:rPr>
        <w:t xml:space="preserve">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3538EDDE" w14:textId="77777777" w:rsidR="0077757D" w:rsidRDefault="0077757D" w:rsidP="0077757D">
      <w:pPr>
        <w:pStyle w:val="BodyText"/>
        <w:spacing w:before="10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r w:rsidRPr="00D41FE2">
        <w:rPr>
          <w:rFonts w:asciiTheme="minorHAnsi" w:hAnsiTheme="minorHAnsi" w:cstheme="minorHAnsi"/>
        </w:rPr>
        <w:t>Enter screening document into MMIS prior to monthly cutoff date as</w:t>
      </w:r>
      <w:r>
        <w:rPr>
          <w:rFonts w:asciiTheme="minorHAnsi" w:hAnsiTheme="minorHAnsi" w:cstheme="minorHAnsi"/>
        </w:rPr>
        <w:t xml:space="preserve"> required</w:t>
      </w:r>
      <w:r w:rsidRPr="0002612A">
        <w:rPr>
          <w:rFonts w:asciiTheme="minorHAnsi" w:hAnsiTheme="minorHAnsi" w:cstheme="minorHAnsi"/>
        </w:rPr>
        <w:t xml:space="preserve">. 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640A346A" w14:textId="77777777" w:rsidR="0077757D" w:rsidRDefault="0077757D" w:rsidP="0077757D">
      <w:pPr>
        <w:pStyle w:val="BodyText"/>
        <w:spacing w:before="10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Complete supplemental documents as appropriate. (PCA/CFSS documents, ICLS Planning Form, CDCS Community Support Plan, Residential Service Rate Tool, etc.)</w:t>
      </w:r>
    </w:p>
    <w:p w14:paraId="7689AD62" w14:textId="77777777" w:rsidR="0077757D" w:rsidRPr="0002612A" w:rsidRDefault="0077757D" w:rsidP="0077757D">
      <w:pPr>
        <w:pStyle w:val="BodyText"/>
        <w:rPr>
          <w:rFonts w:asciiTheme="minorHAnsi" w:hAnsiTheme="minorHAnsi" w:cstheme="minorHAnsi"/>
        </w:rPr>
      </w:pPr>
    </w:p>
    <w:p w14:paraId="1ACD7181" w14:textId="77777777" w:rsidR="0077757D" w:rsidRPr="009862FA" w:rsidRDefault="0077757D" w:rsidP="0077757D">
      <w:pPr>
        <w:pStyle w:val="BodyText"/>
        <w:spacing w:before="1"/>
        <w:rPr>
          <w:rFonts w:asciiTheme="minorHAnsi" w:hAnsiTheme="minorHAnsi" w:cstheme="minorHAnsi"/>
          <w:b/>
          <w:bCs/>
          <w:sz w:val="22"/>
          <w:szCs w:val="22"/>
        </w:rPr>
      </w:pPr>
      <w:r w:rsidRPr="009862FA">
        <w:rPr>
          <w:rFonts w:asciiTheme="minorHAnsi" w:hAnsiTheme="minorHAnsi" w:cstheme="minorHAnsi"/>
          <w:b/>
          <w:bCs/>
          <w:sz w:val="22"/>
          <w:szCs w:val="22"/>
        </w:rPr>
        <w:t>MSC+ Non-EW/PCA/CFSS</w:t>
      </w:r>
    </w:p>
    <w:p w14:paraId="568820BA" w14:textId="77777777" w:rsidR="0077757D" w:rsidRDefault="0077757D" w:rsidP="0077757D">
      <w:pPr>
        <w:pStyle w:val="BodyText"/>
        <w:spacing w:before="92" w:line="278" w:lineRule="auto"/>
        <w:ind w:right="119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Within 60 calendar days of enrollment, or 365 days from last assessment</w:t>
      </w:r>
    </w:p>
    <w:p w14:paraId="3F5C689F" w14:textId="77777777" w:rsidR="0077757D" w:rsidRDefault="0077757D" w:rsidP="0077757D">
      <w:pPr>
        <w:pStyle w:val="BodyText"/>
        <w:numPr>
          <w:ilvl w:val="0"/>
          <w:numId w:val="2"/>
        </w:numPr>
        <w:spacing w:before="92" w:line="278" w:lineRule="auto"/>
        <w:ind w:right="119"/>
        <w:rPr>
          <w:rFonts w:asciiTheme="minorHAnsi" w:hAnsiTheme="minorHAnsi" w:cstheme="minorHAnsi"/>
        </w:rPr>
      </w:pPr>
      <w:r w:rsidRPr="00D41FE2">
        <w:rPr>
          <w:rFonts w:asciiTheme="minorHAnsi" w:hAnsiTheme="minorHAnsi" w:cstheme="minorHAnsi"/>
        </w:rPr>
        <w:t xml:space="preserve">HRA (DHS-3428H) or </w:t>
      </w:r>
      <w:proofErr w:type="spellStart"/>
      <w:r w:rsidRPr="00D41FE2">
        <w:rPr>
          <w:rFonts w:asciiTheme="minorHAnsi" w:hAnsiTheme="minorHAnsi" w:cstheme="minorHAnsi"/>
        </w:rPr>
        <w:t>MNChoice</w:t>
      </w:r>
      <w:r>
        <w:rPr>
          <w:rFonts w:asciiTheme="minorHAnsi" w:hAnsiTheme="minorHAnsi" w:cstheme="minorHAnsi"/>
        </w:rPr>
        <w:t>s</w:t>
      </w:r>
      <w:proofErr w:type="spellEnd"/>
      <w:r w:rsidRPr="00D41FE2">
        <w:rPr>
          <w:rFonts w:asciiTheme="minorHAnsi" w:hAnsiTheme="minorHAnsi" w:cstheme="minorHAnsi"/>
        </w:rPr>
        <w:t xml:space="preserve"> HRA completed.</w:t>
      </w:r>
      <w:r w:rsidRPr="0002612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</w:t>
      </w:r>
      <w:r w:rsidRPr="0002612A">
        <w:rPr>
          <w:rFonts w:asciiTheme="minorHAnsi" w:hAnsiTheme="minorHAnsi" w:cstheme="minorHAnsi"/>
        </w:rPr>
        <w:t xml:space="preserve">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57266890" w14:textId="77777777" w:rsidR="0077757D" w:rsidRDefault="0077757D" w:rsidP="0077757D">
      <w:pPr>
        <w:pStyle w:val="BodyText"/>
        <w:spacing w:before="10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Enter screening document into MMIS </w:t>
      </w:r>
      <w:r>
        <w:rPr>
          <w:rFonts w:asciiTheme="minorHAnsi" w:hAnsiTheme="minorHAnsi" w:cstheme="minorHAnsi"/>
        </w:rPr>
        <w:t>as required</w:t>
      </w:r>
      <w:r w:rsidRPr="0002612A">
        <w:rPr>
          <w:rFonts w:asciiTheme="minorHAnsi" w:hAnsiTheme="minorHAnsi" w:cstheme="minorHAnsi"/>
        </w:rPr>
        <w:t xml:space="preserve">. 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77863D1E" w14:textId="77777777" w:rsidR="0077757D" w:rsidRDefault="0077757D" w:rsidP="0077757D">
      <w:pPr>
        <w:pStyle w:val="Heading2"/>
        <w:ind w:left="0"/>
        <w:rPr>
          <w:b w:val="0"/>
          <w:bCs w:val="0"/>
          <w:sz w:val="24"/>
          <w:szCs w:val="20"/>
        </w:rPr>
      </w:pPr>
    </w:p>
    <w:p w14:paraId="73E39BCF" w14:textId="77777777" w:rsidR="0077757D" w:rsidRPr="0002612A" w:rsidRDefault="0077757D" w:rsidP="0077757D">
      <w:pPr>
        <w:pStyle w:val="Heading2"/>
        <w:ind w:left="0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t>Within 30 days from Assessment</w:t>
      </w:r>
      <w:r>
        <w:rPr>
          <w:rFonts w:asciiTheme="minorHAnsi" w:hAnsiTheme="minorHAnsi" w:cstheme="minorHAnsi"/>
        </w:rPr>
        <w:t>:</w:t>
      </w:r>
    </w:p>
    <w:p w14:paraId="7DDD5466" w14:textId="77777777" w:rsidR="0077757D" w:rsidRDefault="0077757D" w:rsidP="0077757D">
      <w:pPr>
        <w:pStyle w:val="BodyText"/>
        <w:spacing w:before="36"/>
        <w:jc w:val="both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r w:rsidRPr="00D41FE2">
        <w:rPr>
          <w:rFonts w:asciiTheme="minorHAnsi" w:hAnsiTheme="minorHAnsi" w:cstheme="minorHAnsi"/>
          <w:u w:color="0000FF"/>
        </w:rPr>
        <w:t>Care Plan/Support Plan</w:t>
      </w:r>
      <w:r w:rsidRPr="00D41FE2">
        <w:rPr>
          <w:rFonts w:asciiTheme="minorHAnsi" w:hAnsiTheme="minorHAnsi" w:cstheme="minorHAnsi"/>
        </w:rPr>
        <w:t xml:space="preserve"> completed, mailed to member.</w:t>
      </w:r>
      <w:r w:rsidRPr="0002612A">
        <w:rPr>
          <w:rFonts w:asciiTheme="minorHAnsi" w:hAnsiTheme="minorHAnsi" w:cstheme="minorHAnsi"/>
        </w:rPr>
        <w:t xml:space="preserve"> 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bookmarkStart w:id="0" w:name="_Hlk144110727"/>
    <w:p w14:paraId="2EFBC52B" w14:textId="77777777" w:rsidR="0077757D" w:rsidRDefault="0077757D" w:rsidP="0077757D">
      <w:pPr>
        <w:pStyle w:val="BodyText"/>
        <w:spacing w:before="36"/>
        <w:jc w:val="both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MNChoices</w:t>
      </w:r>
      <w:proofErr w:type="spellEnd"/>
      <w:r>
        <w:rPr>
          <w:rFonts w:asciiTheme="minorHAnsi" w:hAnsiTheme="minorHAnsi" w:cstheme="minorHAnsi"/>
        </w:rPr>
        <w:t xml:space="preserve"> Assessment: Assessment Summary and support plan mailed to member. </w:t>
      </w:r>
      <w:r w:rsidRPr="0002612A">
        <w:rPr>
          <w:rFonts w:asciiTheme="minorHAnsi" w:hAnsiTheme="minorHAnsi" w:cstheme="minorHAnsi"/>
        </w:rPr>
        <w:t xml:space="preserve">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0BC7BCB2" w14:textId="77777777" w:rsidR="0077757D" w:rsidRDefault="0077757D" w:rsidP="0077757D">
      <w:pPr>
        <w:pStyle w:val="BodyText"/>
        <w:spacing w:before="36"/>
        <w:jc w:val="both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MNChoices</w:t>
      </w:r>
      <w:proofErr w:type="spellEnd"/>
      <w:r>
        <w:rPr>
          <w:rFonts w:asciiTheme="minorHAnsi" w:hAnsiTheme="minorHAnsi" w:cstheme="minorHAnsi"/>
        </w:rPr>
        <w:t xml:space="preserve"> HRA-MCO: Support plan mailed to member. </w:t>
      </w:r>
      <w:r w:rsidRPr="0002612A">
        <w:rPr>
          <w:rFonts w:asciiTheme="minorHAnsi" w:hAnsiTheme="minorHAnsi" w:cstheme="minorHAnsi"/>
        </w:rPr>
        <w:t xml:space="preserve">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089EA360" w14:textId="77777777" w:rsidR="0077757D" w:rsidRDefault="0077757D" w:rsidP="0077757D">
      <w:pPr>
        <w:pStyle w:val="BodyText"/>
        <w:spacing w:before="36"/>
        <w:jc w:val="both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MNChoices</w:t>
      </w:r>
      <w:proofErr w:type="spellEnd"/>
      <w:r>
        <w:rPr>
          <w:rFonts w:asciiTheme="minorHAnsi" w:hAnsiTheme="minorHAnsi" w:cstheme="minorHAnsi"/>
        </w:rPr>
        <w:t xml:space="preserve"> PCA/CFSS only: Supplemental Summary Chart mailed to member. </w:t>
      </w:r>
      <w:r w:rsidRPr="0002612A">
        <w:rPr>
          <w:rFonts w:asciiTheme="minorHAnsi" w:hAnsiTheme="minorHAnsi" w:cstheme="minorHAnsi"/>
        </w:rPr>
        <w:t xml:space="preserve">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bookmarkEnd w:id="0"/>
    <w:p w14:paraId="48EE61E2" w14:textId="77777777" w:rsidR="0077757D" w:rsidRPr="0002612A" w:rsidRDefault="0077757D" w:rsidP="0077757D">
      <w:pPr>
        <w:pStyle w:val="BodyText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Member Post-Visit </w:t>
      </w:r>
      <w:r w:rsidRPr="00316670">
        <w:rPr>
          <w:rFonts w:asciiTheme="minorHAnsi" w:hAnsiTheme="minorHAnsi" w:cstheme="minorHAnsi"/>
          <w:u w:color="0000FF"/>
        </w:rPr>
        <w:t>letter</w:t>
      </w:r>
      <w:r w:rsidRPr="00316670">
        <w:rPr>
          <w:rFonts w:asciiTheme="minorHAnsi" w:hAnsiTheme="minorHAnsi" w:cstheme="minorHAnsi"/>
        </w:rPr>
        <w:t xml:space="preserve"> </w:t>
      </w:r>
      <w:r w:rsidRPr="0002612A">
        <w:rPr>
          <w:rFonts w:asciiTheme="minorHAnsi" w:hAnsiTheme="minorHAnsi" w:cstheme="minorHAnsi"/>
        </w:rPr>
        <w:t xml:space="preserve">mailed. 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7C2DE3EE" w14:textId="77777777" w:rsidR="0077757D" w:rsidRDefault="0077757D" w:rsidP="0077757D">
      <w:pPr>
        <w:pStyle w:val="BodyText"/>
        <w:spacing w:before="46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Member signature sheet</w:t>
      </w:r>
      <w:r>
        <w:rPr>
          <w:rFonts w:asciiTheme="minorHAnsi" w:hAnsiTheme="minorHAnsi" w:cstheme="minorHAnsi"/>
        </w:rPr>
        <w:t>/support plan signature sheet</w:t>
      </w:r>
      <w:r w:rsidRPr="0002612A">
        <w:rPr>
          <w:rFonts w:asciiTheme="minorHAnsi" w:hAnsiTheme="minorHAnsi" w:cstheme="minorHAnsi"/>
        </w:rPr>
        <w:t xml:space="preserve"> completed</w:t>
      </w:r>
      <w:r>
        <w:rPr>
          <w:rFonts w:asciiTheme="minorHAnsi" w:hAnsiTheme="minorHAnsi" w:cstheme="minorHAnsi"/>
        </w:rPr>
        <w:t xml:space="preserve"> or mailed</w:t>
      </w:r>
      <w:r w:rsidRPr="0002612A">
        <w:rPr>
          <w:rFonts w:asciiTheme="minorHAnsi" w:hAnsiTheme="minorHAnsi" w:cstheme="minorHAnsi"/>
        </w:rPr>
        <w:t xml:space="preserve">. 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078E1095" w14:textId="77777777" w:rsidR="0077757D" w:rsidRDefault="0077757D" w:rsidP="0077757D">
      <w:pPr>
        <w:pStyle w:val="BodyText"/>
        <w:spacing w:before="38" w:line="288" w:lineRule="auto"/>
        <w:ind w:right="866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r w:rsidRPr="00316670">
        <w:rPr>
          <w:rFonts w:asciiTheme="minorHAnsi" w:hAnsiTheme="minorHAnsi" w:cstheme="minorHAnsi"/>
          <w:u w:color="0000FF"/>
        </w:rPr>
        <w:t>Medica Care Coordinator Leave-Behind Document given or mailed to member</w:t>
      </w:r>
      <w:r w:rsidRPr="00316670">
        <w:rPr>
          <w:rFonts w:asciiTheme="minorHAnsi" w:hAnsiTheme="minorHAnsi" w:cstheme="minorHAnsi"/>
        </w:rPr>
        <w:t xml:space="preserve"> </w:t>
      </w:r>
      <w:r w:rsidRPr="0002612A">
        <w:rPr>
          <w:rFonts w:asciiTheme="minorHAnsi" w:hAnsiTheme="minorHAnsi" w:cstheme="minorHAnsi"/>
        </w:rPr>
        <w:t xml:space="preserve">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701EE5FD" w14:textId="77777777" w:rsidR="0077757D" w:rsidRPr="0002612A" w:rsidRDefault="0077757D" w:rsidP="0077757D">
      <w:pPr>
        <w:pStyle w:val="BodyText"/>
        <w:spacing w:before="46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Medication Safe Disposal Handout given or mailed to MSHO member receiving in-person assessment. </w:t>
      </w:r>
      <w:r w:rsidRPr="0002612A">
        <w:rPr>
          <w:rFonts w:asciiTheme="minorHAnsi" w:hAnsiTheme="minorHAnsi" w:cstheme="minorHAnsi"/>
        </w:rPr>
        <w:t xml:space="preserve">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6C6A0E26" w14:textId="77777777" w:rsidR="0077757D" w:rsidRPr="0002612A" w:rsidRDefault="0077757D" w:rsidP="0077757D">
      <w:pPr>
        <w:pStyle w:val="BodyText"/>
        <w:spacing w:before="46" w:line="288" w:lineRule="auto"/>
        <w:ind w:right="2090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Primary Care Physician (PCP) </w:t>
      </w:r>
      <w:r w:rsidRPr="00316670">
        <w:rPr>
          <w:rFonts w:asciiTheme="minorHAnsi" w:hAnsiTheme="minorHAnsi" w:cstheme="minorHAnsi"/>
          <w:u w:color="0000FF"/>
        </w:rPr>
        <w:t>letter</w:t>
      </w:r>
      <w:r w:rsidRPr="0002612A">
        <w:rPr>
          <w:rFonts w:asciiTheme="minorHAnsi" w:hAnsiTheme="minorHAnsi" w:cstheme="minorHAnsi"/>
          <w:color w:val="0000FF"/>
        </w:rPr>
        <w:t xml:space="preserve"> </w:t>
      </w:r>
      <w:r w:rsidRPr="0002612A">
        <w:rPr>
          <w:rFonts w:asciiTheme="minorHAnsi" w:hAnsiTheme="minorHAnsi" w:cstheme="minorHAnsi"/>
        </w:rPr>
        <w:t>mailed/faxed.</w:t>
      </w:r>
      <w:r w:rsidRPr="0002612A">
        <w:rPr>
          <w:rFonts w:asciiTheme="minorHAnsi" w:hAnsiTheme="minorHAnsi" w:cstheme="minorHAnsi"/>
          <w:spacing w:val="43"/>
        </w:rPr>
        <w:t xml:space="preserve"> </w:t>
      </w:r>
      <w:r w:rsidRPr="0002612A">
        <w:rPr>
          <w:rFonts w:asciiTheme="minorHAnsi" w:hAnsiTheme="minorHAnsi" w:cstheme="minorHAnsi"/>
        </w:rPr>
        <w:t xml:space="preserve">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3BADAFBB" w14:textId="77777777" w:rsidR="0077757D" w:rsidRPr="0002612A" w:rsidRDefault="0077757D" w:rsidP="0077757D">
      <w:pPr>
        <w:pStyle w:val="BodyText"/>
        <w:spacing w:before="46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EW</w:t>
      </w:r>
      <w:r>
        <w:rPr>
          <w:rFonts w:asciiTheme="minorHAnsi" w:hAnsiTheme="minorHAnsi" w:cstheme="minorHAnsi"/>
        </w:rPr>
        <w:t>/HSS/Non-EW PCA/CFSS</w:t>
      </w:r>
      <w:r w:rsidRPr="0002612A">
        <w:rPr>
          <w:rFonts w:asciiTheme="minorHAnsi" w:hAnsiTheme="minorHAnsi" w:cstheme="minorHAnsi"/>
        </w:rPr>
        <w:t xml:space="preserve"> provider(s) signature sheet/letter mailed to provider. 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113B7061" w14:textId="77777777" w:rsidR="0077757D" w:rsidRPr="0002612A" w:rsidRDefault="0077757D" w:rsidP="0077757D">
      <w:pPr>
        <w:pStyle w:val="BodyText"/>
        <w:spacing w:before="46" w:line="288" w:lineRule="auto"/>
        <w:ind w:right="866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Second attempt to obtain EW</w:t>
      </w:r>
      <w:r>
        <w:rPr>
          <w:rFonts w:asciiTheme="minorHAnsi" w:hAnsiTheme="minorHAnsi" w:cstheme="minorHAnsi"/>
        </w:rPr>
        <w:t>/HSS/Non-EW PCA/CFSS</w:t>
      </w:r>
      <w:r w:rsidRPr="0002612A">
        <w:rPr>
          <w:rFonts w:asciiTheme="minorHAnsi" w:hAnsiTheme="minorHAnsi" w:cstheme="minorHAnsi"/>
        </w:rPr>
        <w:t xml:space="preserve"> provider(s) signature sheet/letter at 60 days, if applicable. 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3052EBBE" w14:textId="77777777" w:rsidR="0077757D" w:rsidRDefault="0077757D" w:rsidP="0077757D">
      <w:pPr>
        <w:pStyle w:val="BodyText"/>
        <w:spacing w:before="46" w:line="288" w:lineRule="auto"/>
        <w:ind w:right="866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OBRA Level I </w:t>
      </w:r>
      <w:r w:rsidRPr="00960AFA">
        <w:rPr>
          <w:rFonts w:asciiTheme="minorHAnsi" w:hAnsiTheme="minorHAnsi" w:cstheme="minorHAnsi"/>
        </w:rPr>
        <w:t>(DHS</w:t>
      </w:r>
      <w:r w:rsidRPr="00960AFA">
        <w:rPr>
          <w:rFonts w:asciiTheme="minorHAnsi" w:hAnsiTheme="minorHAnsi" w:cstheme="minorHAnsi"/>
          <w:u w:color="0000FF"/>
        </w:rPr>
        <w:t>- 3426</w:t>
      </w:r>
      <w:r w:rsidRPr="00960AFA">
        <w:rPr>
          <w:rFonts w:asciiTheme="minorHAnsi" w:hAnsiTheme="minorHAnsi" w:cstheme="minorHAnsi"/>
        </w:rPr>
        <w:t>)</w:t>
      </w:r>
      <w:r w:rsidRPr="0002612A">
        <w:rPr>
          <w:rFonts w:asciiTheme="minorHAnsi" w:hAnsiTheme="minorHAnsi" w:cstheme="minorHAnsi"/>
        </w:rPr>
        <w:t xml:space="preserve"> completed. 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782A9BD5" w14:textId="77777777" w:rsidR="0077757D" w:rsidRPr="002410D7" w:rsidRDefault="0077757D" w:rsidP="0077757D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2410D7">
        <w:rPr>
          <w:rFonts w:ascii="Segoe UI" w:hAnsi="Segoe UI" w:cs="Segoe UI"/>
          <w:sz w:val="21"/>
          <w:szCs w:val="21"/>
        </w:rPr>
        <w:t xml:space="preserve"> </w:t>
      </w:r>
      <w:r w:rsidRPr="002410D7">
        <w:rPr>
          <w:rStyle w:val="Strong"/>
          <w:rFonts w:asciiTheme="minorHAnsi" w:hAnsiTheme="minorHAnsi" w:cstheme="minorHAnsi"/>
          <w:sz w:val="20"/>
          <w:szCs w:val="20"/>
        </w:rPr>
        <w:t xml:space="preserve">LTC: Communication of long-term supports and services eligibility form </w:t>
      </w:r>
      <w:r w:rsidRPr="002410D7">
        <w:rPr>
          <w:rFonts w:asciiTheme="minorHAnsi" w:hAnsiTheme="minorHAnsi" w:cstheme="minorHAnsi"/>
          <w:sz w:val="20"/>
          <w:szCs w:val="20"/>
        </w:rPr>
        <w:t>(DHS-5181) completed and sent to County Financial Worker. Date:</w:t>
      </w:r>
      <w:r w:rsidRPr="0002612A">
        <w:rPr>
          <w:rFonts w:asciiTheme="minorHAnsi" w:hAnsiTheme="minorHAnsi" w:cstheme="minorHAnsi"/>
        </w:rPr>
        <w:t xml:space="preserve">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15A922FB" w14:textId="77777777" w:rsidR="0077757D" w:rsidRDefault="0077757D" w:rsidP="0077757D">
      <w:pPr>
        <w:pStyle w:val="BodyText"/>
        <w:spacing w:before="46" w:line="288" w:lineRule="auto"/>
        <w:ind w:right="866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If opening member to Elderly Waiver: Request for Payment of Long-Term Care Services (</w:t>
      </w:r>
      <w:r>
        <w:rPr>
          <w:rFonts w:asciiTheme="minorHAnsi" w:hAnsiTheme="minorHAnsi" w:cstheme="minorHAnsi"/>
          <w:u w:color="0000FF"/>
        </w:rPr>
        <w:t xml:space="preserve">DHS-3543) completed and sent to County Financial Worker. </w:t>
      </w:r>
      <w:r w:rsidRPr="0002612A">
        <w:rPr>
          <w:rFonts w:asciiTheme="minorHAnsi" w:hAnsiTheme="minorHAnsi" w:cstheme="minorHAnsi"/>
        </w:rPr>
        <w:t xml:space="preserve">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14AFC08B" w14:textId="77777777" w:rsidR="0077757D" w:rsidRPr="0002612A" w:rsidRDefault="0077757D" w:rsidP="0077757D">
      <w:pPr>
        <w:pStyle w:val="BodyText"/>
        <w:spacing w:before="46" w:line="288" w:lineRule="auto"/>
        <w:ind w:right="866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lastRenderedPageBreak/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2410D7">
        <w:rPr>
          <w:rFonts w:ascii="Segoe UI" w:hAnsi="Segoe UI" w:cs="Segoe UI"/>
          <w:sz w:val="21"/>
          <w:szCs w:val="21"/>
        </w:rPr>
        <w:t xml:space="preserve"> </w:t>
      </w:r>
      <w:r w:rsidRPr="002410D7">
        <w:rPr>
          <w:rStyle w:val="Strong"/>
          <w:rFonts w:asciiTheme="minorHAnsi" w:hAnsiTheme="minorHAnsi" w:cstheme="minorHAnsi"/>
        </w:rPr>
        <w:t xml:space="preserve">Managed Care Organization, County </w:t>
      </w:r>
      <w:proofErr w:type="gramStart"/>
      <w:r w:rsidRPr="002410D7">
        <w:rPr>
          <w:rStyle w:val="Strong"/>
          <w:rFonts w:asciiTheme="minorHAnsi" w:hAnsiTheme="minorHAnsi" w:cstheme="minorHAnsi"/>
        </w:rPr>
        <w:t>Agency</w:t>
      </w:r>
      <w:proofErr w:type="gramEnd"/>
      <w:r w:rsidRPr="002410D7">
        <w:rPr>
          <w:rStyle w:val="Strong"/>
          <w:rFonts w:asciiTheme="minorHAnsi" w:hAnsiTheme="minorHAnsi" w:cstheme="minorHAnsi"/>
        </w:rPr>
        <w:t xml:space="preserve"> and Tribal Nation Communication Form - Recommendation for State Plan Home Care Services</w:t>
      </w:r>
      <w:r>
        <w:rPr>
          <w:rStyle w:val="Strong"/>
          <w:rFonts w:asciiTheme="minorHAnsi" w:hAnsiTheme="minorHAnsi" w:cstheme="minorHAnsi"/>
        </w:rPr>
        <w:t xml:space="preserve"> (DHS-5841) completed and sent to Waiver Case Manager. </w:t>
      </w:r>
      <w:r w:rsidRPr="0002612A">
        <w:rPr>
          <w:rFonts w:asciiTheme="minorHAnsi" w:hAnsiTheme="minorHAnsi" w:cstheme="minorHAnsi"/>
        </w:rPr>
        <w:t xml:space="preserve">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357A414E" w14:textId="77777777" w:rsidR="0077757D" w:rsidRPr="0002612A" w:rsidRDefault="0077757D" w:rsidP="0077757D">
      <w:pPr>
        <w:pStyle w:val="BodyText"/>
        <w:spacing w:before="46" w:line="288" w:lineRule="auto"/>
        <w:ind w:right="2090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r w:rsidRPr="00316670">
        <w:rPr>
          <w:rFonts w:asciiTheme="minorHAnsi" w:hAnsiTheme="minorHAnsi" w:cstheme="minorHAnsi"/>
          <w:u w:color="0000FF"/>
        </w:rPr>
        <w:t>Referral Request Form</w:t>
      </w:r>
      <w:r w:rsidRPr="00316670">
        <w:rPr>
          <w:rFonts w:asciiTheme="minorHAnsi" w:hAnsiTheme="minorHAnsi" w:cstheme="minorHAnsi"/>
        </w:rPr>
        <w:t xml:space="preserve"> </w:t>
      </w:r>
      <w:r w:rsidRPr="0002612A">
        <w:rPr>
          <w:rFonts w:asciiTheme="minorHAnsi" w:hAnsiTheme="minorHAnsi" w:cstheme="minorHAnsi"/>
        </w:rPr>
        <w:t>email</w:t>
      </w:r>
      <w:r>
        <w:rPr>
          <w:rFonts w:asciiTheme="minorHAnsi" w:hAnsiTheme="minorHAnsi" w:cstheme="minorHAnsi"/>
        </w:rPr>
        <w:t>ed</w:t>
      </w:r>
      <w:r w:rsidRPr="0002612A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ReferralRequest@medica.com</w:t>
      </w:r>
      <w:r w:rsidRPr="0002612A">
        <w:rPr>
          <w:rFonts w:asciiTheme="minorHAnsi" w:hAnsiTheme="minorHAnsi" w:cstheme="minorHAnsi"/>
        </w:rPr>
        <w:t xml:space="preserve">. 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2E2818A4" w14:textId="77777777" w:rsidR="0077757D" w:rsidRPr="0002612A" w:rsidRDefault="0077757D" w:rsidP="0077757D">
      <w:pPr>
        <w:pStyle w:val="BodyText"/>
        <w:spacing w:before="8"/>
        <w:rPr>
          <w:rFonts w:asciiTheme="minorHAnsi" w:hAnsiTheme="minorHAnsi" w:cstheme="minorHAnsi"/>
          <w:sz w:val="12"/>
        </w:rPr>
      </w:pPr>
    </w:p>
    <w:p w14:paraId="5346141C" w14:textId="77777777" w:rsidR="0077757D" w:rsidRDefault="0077757D" w:rsidP="0077757D">
      <w:pPr>
        <w:pStyle w:val="BodyText"/>
        <w:rPr>
          <w:rFonts w:asciiTheme="minorHAnsi" w:hAnsiTheme="minorHAnsi" w:cstheme="minorHAnsi"/>
          <w:b/>
          <w:bCs/>
        </w:rPr>
      </w:pPr>
    </w:p>
    <w:p w14:paraId="427E496B" w14:textId="77777777" w:rsidR="0077757D" w:rsidRPr="00E572FE" w:rsidRDefault="0077757D" w:rsidP="0077757D">
      <w:pPr>
        <w:pStyle w:val="BodyText"/>
        <w:rPr>
          <w:rFonts w:asciiTheme="minorHAnsi" w:hAnsiTheme="minorHAnsi" w:cstheme="minorHAnsi"/>
          <w:sz w:val="24"/>
          <w:szCs w:val="24"/>
          <w:u w:val="single"/>
        </w:rPr>
      </w:pPr>
      <w:r w:rsidRPr="00E572FE">
        <w:rPr>
          <w:rFonts w:asciiTheme="minorHAnsi" w:hAnsiTheme="minorHAnsi" w:cstheme="minorHAnsi"/>
          <w:b/>
          <w:bCs/>
          <w:sz w:val="24"/>
          <w:szCs w:val="24"/>
          <w:u w:val="single"/>
        </w:rPr>
        <w:t>Transfer/Transitional Member:</w:t>
      </w:r>
    </w:p>
    <w:p w14:paraId="01D36025" w14:textId="77777777" w:rsidR="0077757D" w:rsidRPr="0002612A" w:rsidRDefault="0077757D" w:rsidP="0077757D">
      <w:pPr>
        <w:pStyle w:val="BodyText"/>
        <w:spacing w:before="92" w:line="278" w:lineRule="auto"/>
        <w:ind w:right="731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bookmarkStart w:id="1" w:name="_Hlk144993684"/>
      <w:r>
        <w:rPr>
          <w:rFonts w:asciiTheme="minorHAnsi" w:hAnsiTheme="minorHAnsi" w:cstheme="minorHAnsi"/>
        </w:rPr>
        <w:t>Within 30 calendar days of enrollment</w:t>
      </w:r>
      <w:bookmarkEnd w:id="1"/>
      <w:r>
        <w:rPr>
          <w:rFonts w:asciiTheme="minorHAnsi" w:hAnsiTheme="minorHAnsi" w:cstheme="minorHAnsi"/>
        </w:rPr>
        <w:t xml:space="preserve">, </w:t>
      </w:r>
      <w:bookmarkStart w:id="2" w:name="_Hlk144993744"/>
      <w:r w:rsidRPr="00D41FE2">
        <w:rPr>
          <w:rFonts w:asciiTheme="minorHAnsi" w:hAnsiTheme="minorHAnsi" w:cstheme="minorHAnsi"/>
          <w:u w:color="0000FF"/>
        </w:rPr>
        <w:t>Transfer</w:t>
      </w:r>
      <w:r w:rsidRPr="00316670">
        <w:rPr>
          <w:rFonts w:asciiTheme="minorHAnsi" w:hAnsiTheme="minorHAnsi" w:cstheme="minorHAnsi"/>
          <w:u w:color="0000FF"/>
        </w:rPr>
        <w:t xml:space="preserve"> Member HRA</w:t>
      </w:r>
      <w:r>
        <w:rPr>
          <w:rFonts w:asciiTheme="minorHAnsi" w:hAnsiTheme="minorHAnsi" w:cstheme="minorHAnsi"/>
          <w:u w:color="0000FF"/>
        </w:rPr>
        <w:t xml:space="preserve"> or </w:t>
      </w:r>
      <w:proofErr w:type="spellStart"/>
      <w:r>
        <w:rPr>
          <w:rFonts w:asciiTheme="minorHAnsi" w:hAnsiTheme="minorHAnsi" w:cstheme="minorHAnsi"/>
          <w:u w:color="0000FF"/>
        </w:rPr>
        <w:t>MNChoices</w:t>
      </w:r>
      <w:proofErr w:type="spellEnd"/>
      <w:r>
        <w:rPr>
          <w:rFonts w:asciiTheme="minorHAnsi" w:hAnsiTheme="minorHAnsi" w:cstheme="minorHAnsi"/>
          <w:u w:color="0000FF"/>
        </w:rPr>
        <w:t xml:space="preserve"> Transitional HRA</w:t>
      </w:r>
      <w:r w:rsidRPr="00316670">
        <w:rPr>
          <w:rFonts w:asciiTheme="minorHAnsi" w:hAnsiTheme="minorHAnsi" w:cstheme="minorHAnsi"/>
        </w:rPr>
        <w:t xml:space="preserve"> </w:t>
      </w:r>
      <w:r w:rsidRPr="0002612A">
        <w:rPr>
          <w:rFonts w:asciiTheme="minorHAnsi" w:hAnsiTheme="minorHAnsi" w:cstheme="minorHAnsi"/>
        </w:rPr>
        <w:t>– obtain all assessment documentation (</w:t>
      </w:r>
      <w:r>
        <w:rPr>
          <w:rFonts w:asciiTheme="minorHAnsi" w:hAnsiTheme="minorHAnsi" w:cstheme="minorHAnsi"/>
        </w:rPr>
        <w:t>valid assessment within 365 days</w:t>
      </w:r>
      <w:r w:rsidRPr="0002612A">
        <w:rPr>
          <w:rFonts w:asciiTheme="minorHAnsi" w:hAnsiTheme="minorHAnsi" w:cstheme="minorHAnsi"/>
        </w:rPr>
        <w:t>, care plan, member signature sheet)</w:t>
      </w:r>
      <w:r>
        <w:rPr>
          <w:rFonts w:asciiTheme="minorHAnsi" w:hAnsiTheme="minorHAnsi" w:cstheme="minorHAnsi"/>
        </w:rPr>
        <w:t>.</w:t>
      </w:r>
      <w:r w:rsidRPr="0002612A">
        <w:rPr>
          <w:rFonts w:asciiTheme="minorHAnsi" w:hAnsiTheme="minorHAnsi" w:cstheme="minorHAnsi"/>
        </w:rPr>
        <w:t xml:space="preserve"> </w:t>
      </w:r>
      <w:bookmarkEnd w:id="2"/>
      <w:r w:rsidRPr="0002612A">
        <w:rPr>
          <w:rFonts w:asciiTheme="minorHAnsi" w:hAnsiTheme="minorHAnsi" w:cstheme="minorHAnsi"/>
        </w:rPr>
        <w:t xml:space="preserve">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bookmarkStart w:id="3" w:name="_Hlk144993294"/>
    <w:p w14:paraId="251C2FDA" w14:textId="77777777" w:rsidR="0077757D" w:rsidRDefault="0077757D" w:rsidP="0077757D">
      <w:pPr>
        <w:pStyle w:val="BodyText"/>
        <w:spacing w:before="10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Enter screening document into MMIS </w:t>
      </w:r>
      <w:r>
        <w:rPr>
          <w:rFonts w:asciiTheme="minorHAnsi" w:hAnsiTheme="minorHAnsi" w:cstheme="minorHAnsi"/>
        </w:rPr>
        <w:t>as required</w:t>
      </w:r>
      <w:r w:rsidRPr="0002612A">
        <w:rPr>
          <w:rFonts w:asciiTheme="minorHAnsi" w:hAnsiTheme="minorHAnsi" w:cstheme="minorHAnsi"/>
        </w:rPr>
        <w:t xml:space="preserve">. 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  <w:bookmarkEnd w:id="3"/>
    </w:p>
    <w:p w14:paraId="456491D1" w14:textId="77777777" w:rsidR="0077757D" w:rsidRPr="00B057E4" w:rsidRDefault="0077757D" w:rsidP="0077757D">
      <w:pPr>
        <w:pStyle w:val="BodyText"/>
        <w:spacing w:before="92"/>
        <w:ind w:left="120"/>
        <w:rPr>
          <w:rFonts w:asciiTheme="minorHAnsi" w:hAnsiTheme="minorHAnsi" w:cstheme="minorHAnsi"/>
          <w:b/>
          <w:bCs/>
        </w:rPr>
      </w:pPr>
    </w:p>
    <w:p w14:paraId="3E3AE4AE" w14:textId="77777777" w:rsidR="0077757D" w:rsidRPr="00B057E4" w:rsidRDefault="0077757D" w:rsidP="0077757D">
      <w:pPr>
        <w:pStyle w:val="Heading2"/>
        <w:ind w:left="0"/>
        <w:rPr>
          <w:rFonts w:asciiTheme="minorHAnsi" w:hAnsiTheme="minorHAnsi" w:cstheme="minorHAnsi"/>
          <w:sz w:val="20"/>
          <w:szCs w:val="20"/>
        </w:rPr>
      </w:pPr>
      <w:r w:rsidRPr="00B057E4">
        <w:rPr>
          <w:rFonts w:asciiTheme="minorHAnsi" w:hAnsiTheme="minorHAnsi" w:cstheme="minorHAnsi"/>
          <w:sz w:val="20"/>
          <w:szCs w:val="20"/>
        </w:rPr>
        <w:t>Within 30 days from Transfer Member HRA (</w:t>
      </w:r>
      <w:proofErr w:type="spellStart"/>
      <w:r w:rsidRPr="00B057E4">
        <w:rPr>
          <w:rFonts w:asciiTheme="minorHAnsi" w:hAnsiTheme="minorHAnsi" w:cstheme="minorHAnsi"/>
          <w:sz w:val="20"/>
          <w:szCs w:val="20"/>
        </w:rPr>
        <w:t>MNChoice</w:t>
      </w:r>
      <w:r>
        <w:rPr>
          <w:rFonts w:asciiTheme="minorHAnsi" w:hAnsiTheme="minorHAnsi" w:cstheme="minorHAnsi"/>
          <w:sz w:val="20"/>
          <w:szCs w:val="20"/>
        </w:rPr>
        <w:t>s</w:t>
      </w:r>
      <w:proofErr w:type="spellEnd"/>
      <w:r w:rsidRPr="00B057E4">
        <w:rPr>
          <w:rFonts w:asciiTheme="minorHAnsi" w:hAnsiTheme="minorHAnsi" w:cstheme="minorHAnsi"/>
          <w:sz w:val="20"/>
          <w:szCs w:val="20"/>
        </w:rPr>
        <w:t xml:space="preserve"> Transitional HRA)</w:t>
      </w:r>
    </w:p>
    <w:p w14:paraId="7463B44F" w14:textId="77777777" w:rsidR="0077757D" w:rsidRDefault="0077757D" w:rsidP="0077757D">
      <w:pPr>
        <w:pStyle w:val="BodyText"/>
        <w:spacing w:before="4"/>
        <w:rPr>
          <w:rFonts w:asciiTheme="minorHAnsi" w:hAnsiTheme="minorHAnsi" w:cstheme="minorHAnsi"/>
          <w:sz w:val="15"/>
        </w:rPr>
      </w:pPr>
    </w:p>
    <w:p w14:paraId="30093762" w14:textId="77777777" w:rsidR="0077757D" w:rsidRDefault="0077757D" w:rsidP="0077757D">
      <w:pPr>
        <w:pStyle w:val="BodyText"/>
        <w:spacing w:before="4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r w:rsidRPr="001B3454">
        <w:rPr>
          <w:rFonts w:asciiTheme="minorHAnsi" w:hAnsiTheme="minorHAnsi" w:cstheme="minorHAnsi"/>
        </w:rPr>
        <w:t>Medica Care Coordinator Leave-Behind Document</w:t>
      </w:r>
      <w:r>
        <w:rPr>
          <w:rFonts w:asciiTheme="minorHAnsi" w:hAnsiTheme="minorHAnsi" w:cstheme="minorHAnsi"/>
        </w:rPr>
        <w:t xml:space="preserve"> sent to member</w:t>
      </w:r>
      <w:r w:rsidRPr="001B3454">
        <w:rPr>
          <w:rFonts w:asciiTheme="minorHAnsi" w:hAnsiTheme="minorHAnsi" w:cstheme="minorHAnsi"/>
        </w:rPr>
        <w:t xml:space="preserve"> Date: 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  <w:r w:rsidRPr="001B3454">
        <w:rPr>
          <w:rFonts w:asciiTheme="minorHAnsi" w:hAnsiTheme="minorHAnsi" w:cstheme="minorHAnsi"/>
        </w:rPr>
        <w:t xml:space="preserve">   </w:t>
      </w:r>
    </w:p>
    <w:p w14:paraId="6C9E67AA" w14:textId="77777777" w:rsidR="0077757D" w:rsidRPr="0002612A" w:rsidRDefault="0077757D" w:rsidP="0077757D">
      <w:pPr>
        <w:pStyle w:val="BodyText"/>
        <w:spacing w:before="46" w:line="288" w:lineRule="auto"/>
        <w:ind w:right="2090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r w:rsidRPr="00316670">
        <w:rPr>
          <w:rFonts w:asciiTheme="minorHAnsi" w:hAnsiTheme="minorHAnsi" w:cstheme="minorHAnsi"/>
          <w:u w:color="0000FF"/>
        </w:rPr>
        <w:t>Referral Request Form</w:t>
      </w:r>
      <w:r>
        <w:rPr>
          <w:rFonts w:asciiTheme="minorHAnsi" w:hAnsiTheme="minorHAnsi" w:cstheme="minorHAnsi"/>
        </w:rPr>
        <w:t xml:space="preserve"> </w:t>
      </w:r>
      <w:r w:rsidRPr="0002612A">
        <w:rPr>
          <w:rFonts w:asciiTheme="minorHAnsi" w:hAnsiTheme="minorHAnsi" w:cstheme="minorHAnsi"/>
        </w:rPr>
        <w:t>email</w:t>
      </w:r>
      <w:r>
        <w:rPr>
          <w:rFonts w:asciiTheme="minorHAnsi" w:hAnsiTheme="minorHAnsi" w:cstheme="minorHAnsi"/>
        </w:rPr>
        <w:t>ed</w:t>
      </w:r>
      <w:r w:rsidRPr="0002612A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ReferralRequest@medica.com</w:t>
      </w:r>
      <w:r w:rsidRPr="0002612A">
        <w:rPr>
          <w:rFonts w:asciiTheme="minorHAnsi" w:hAnsiTheme="minorHAnsi" w:cstheme="minorHAnsi"/>
        </w:rPr>
        <w:t xml:space="preserve">. 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13FBE663" w14:textId="77777777" w:rsidR="0077757D" w:rsidRDefault="0077757D" w:rsidP="0077757D">
      <w:pPr>
        <w:pStyle w:val="BodyText"/>
        <w:spacing w:before="46" w:line="288" w:lineRule="auto"/>
        <w:ind w:right="2090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Primary Care Physician (PCP) </w:t>
      </w:r>
      <w:r w:rsidRPr="00316670">
        <w:rPr>
          <w:rFonts w:asciiTheme="minorHAnsi" w:hAnsiTheme="minorHAnsi" w:cstheme="minorHAnsi"/>
          <w:u w:color="0000FF"/>
        </w:rPr>
        <w:t>letter</w:t>
      </w:r>
      <w:r w:rsidRPr="0002612A">
        <w:rPr>
          <w:rFonts w:asciiTheme="minorHAnsi" w:hAnsiTheme="minorHAnsi" w:cstheme="minorHAnsi"/>
          <w:color w:val="0000FF"/>
        </w:rPr>
        <w:t xml:space="preserve"> </w:t>
      </w:r>
      <w:r w:rsidRPr="0002612A">
        <w:rPr>
          <w:rFonts w:asciiTheme="minorHAnsi" w:hAnsiTheme="minorHAnsi" w:cstheme="minorHAnsi"/>
        </w:rPr>
        <w:t>mailed/faxed.</w:t>
      </w:r>
      <w:r w:rsidRPr="0002612A">
        <w:rPr>
          <w:rFonts w:asciiTheme="minorHAnsi" w:hAnsiTheme="minorHAnsi" w:cstheme="minorHAnsi"/>
          <w:spacing w:val="43"/>
        </w:rPr>
        <w:t xml:space="preserve"> </w:t>
      </w:r>
      <w:r w:rsidRPr="0002612A">
        <w:rPr>
          <w:rFonts w:asciiTheme="minorHAnsi" w:hAnsiTheme="minorHAnsi" w:cstheme="minorHAnsi"/>
        </w:rPr>
        <w:t xml:space="preserve">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41C220BB" w14:textId="77777777" w:rsidR="0077757D" w:rsidRPr="002410D7" w:rsidRDefault="0077757D" w:rsidP="0077757D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2410D7">
        <w:rPr>
          <w:rFonts w:ascii="Segoe UI" w:hAnsi="Segoe UI" w:cs="Segoe UI"/>
          <w:sz w:val="21"/>
          <w:szCs w:val="21"/>
        </w:rPr>
        <w:t xml:space="preserve"> </w:t>
      </w:r>
      <w:r w:rsidRPr="002410D7">
        <w:rPr>
          <w:rStyle w:val="Strong"/>
          <w:rFonts w:asciiTheme="minorHAnsi" w:hAnsiTheme="minorHAnsi" w:cstheme="minorHAnsi"/>
          <w:sz w:val="20"/>
          <w:szCs w:val="20"/>
        </w:rPr>
        <w:t xml:space="preserve">LTC: Communication of long-term supports and services eligibility form </w:t>
      </w:r>
      <w:r w:rsidRPr="002410D7">
        <w:rPr>
          <w:rFonts w:asciiTheme="minorHAnsi" w:hAnsiTheme="minorHAnsi" w:cstheme="minorHAnsi"/>
          <w:sz w:val="20"/>
          <w:szCs w:val="20"/>
        </w:rPr>
        <w:t>(DHS-5181) completed and sent to County Financial Worker. Date:</w:t>
      </w:r>
      <w:r w:rsidRPr="0002612A">
        <w:rPr>
          <w:rFonts w:asciiTheme="minorHAnsi" w:hAnsiTheme="minorHAnsi" w:cstheme="minorHAnsi"/>
        </w:rPr>
        <w:t xml:space="preserve">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4F6E8BB0" w14:textId="77777777" w:rsidR="0077757D" w:rsidRDefault="0077757D" w:rsidP="0077757D">
      <w:pPr>
        <w:pStyle w:val="BodyText"/>
        <w:spacing w:before="46" w:line="288" w:lineRule="auto"/>
        <w:ind w:right="866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2410D7">
        <w:rPr>
          <w:rFonts w:ascii="Segoe UI" w:hAnsi="Segoe UI" w:cs="Segoe UI"/>
          <w:sz w:val="21"/>
          <w:szCs w:val="21"/>
        </w:rPr>
        <w:t xml:space="preserve"> </w:t>
      </w:r>
      <w:r w:rsidRPr="002410D7">
        <w:rPr>
          <w:rStyle w:val="Strong"/>
          <w:rFonts w:asciiTheme="minorHAnsi" w:hAnsiTheme="minorHAnsi" w:cstheme="minorHAnsi"/>
        </w:rPr>
        <w:t>Managed Care Organization, County</w:t>
      </w:r>
      <w:r>
        <w:rPr>
          <w:rStyle w:val="Strong"/>
          <w:rFonts w:asciiTheme="minorHAnsi" w:hAnsiTheme="minorHAnsi" w:cstheme="minorHAnsi"/>
        </w:rPr>
        <w:t>,</w:t>
      </w:r>
      <w:r w:rsidRPr="002410D7">
        <w:rPr>
          <w:rStyle w:val="Strong"/>
          <w:rFonts w:asciiTheme="minorHAnsi" w:hAnsiTheme="minorHAnsi" w:cstheme="minorHAnsi"/>
        </w:rPr>
        <w:t xml:space="preserve"> </w:t>
      </w:r>
      <w:proofErr w:type="gramStart"/>
      <w:r w:rsidRPr="002410D7">
        <w:rPr>
          <w:rStyle w:val="Strong"/>
          <w:rFonts w:asciiTheme="minorHAnsi" w:hAnsiTheme="minorHAnsi" w:cstheme="minorHAnsi"/>
        </w:rPr>
        <w:t>Agency</w:t>
      </w:r>
      <w:proofErr w:type="gramEnd"/>
      <w:r w:rsidRPr="002410D7">
        <w:rPr>
          <w:rStyle w:val="Strong"/>
          <w:rFonts w:asciiTheme="minorHAnsi" w:hAnsiTheme="minorHAnsi" w:cstheme="minorHAnsi"/>
        </w:rPr>
        <w:t xml:space="preserve"> and Tribal Nation Communication Form - Recommendation for State Plan Home Care Services</w:t>
      </w:r>
      <w:r>
        <w:rPr>
          <w:rStyle w:val="Strong"/>
          <w:rFonts w:asciiTheme="minorHAnsi" w:hAnsiTheme="minorHAnsi" w:cstheme="minorHAnsi"/>
        </w:rPr>
        <w:t xml:space="preserve"> (DHS-5841) completed and sent to Waiver Case Manager. </w:t>
      </w:r>
      <w:r w:rsidRPr="0002612A">
        <w:rPr>
          <w:rFonts w:asciiTheme="minorHAnsi" w:hAnsiTheme="minorHAnsi" w:cstheme="minorHAnsi"/>
        </w:rPr>
        <w:t xml:space="preserve">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5EF1AC0A" w14:textId="77777777" w:rsidR="0077757D" w:rsidRDefault="0077757D" w:rsidP="0077757D">
      <w:pPr>
        <w:pStyle w:val="Heading2"/>
        <w:ind w:left="0"/>
        <w:rPr>
          <w:rFonts w:asciiTheme="minorHAnsi" w:hAnsiTheme="minorHAnsi" w:cstheme="minorHAnsi"/>
        </w:rPr>
      </w:pPr>
    </w:p>
    <w:p w14:paraId="7861D1F2" w14:textId="77777777" w:rsidR="0077757D" w:rsidRPr="00E572FE" w:rsidRDefault="0077757D" w:rsidP="0077757D">
      <w:pPr>
        <w:pStyle w:val="BodyText"/>
        <w:spacing w:before="1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572FE">
        <w:rPr>
          <w:rFonts w:asciiTheme="minorHAnsi" w:hAnsiTheme="minorHAnsi" w:cstheme="minorHAnsi"/>
          <w:b/>
          <w:bCs/>
          <w:sz w:val="24"/>
          <w:szCs w:val="24"/>
          <w:u w:val="single"/>
        </w:rPr>
        <w:t>Unable to Reach/Refusal Member:</w:t>
      </w:r>
    </w:p>
    <w:p w14:paraId="5BC03AB5" w14:textId="77777777" w:rsidR="0077757D" w:rsidRPr="0002612A" w:rsidRDefault="0077757D" w:rsidP="0077757D">
      <w:pPr>
        <w:pStyle w:val="BodyText"/>
        <w:spacing w:before="46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r w:rsidRPr="00D41FE2">
        <w:rPr>
          <w:rFonts w:asciiTheme="minorHAnsi" w:hAnsiTheme="minorHAnsi" w:cstheme="minorHAnsi"/>
        </w:rPr>
        <w:t xml:space="preserve">Unable to Reach/Refuser Members </w:t>
      </w:r>
      <w:bookmarkStart w:id="4" w:name="_Hlk144993808"/>
      <w:r w:rsidRPr="00D41FE2">
        <w:rPr>
          <w:rFonts w:asciiTheme="minorHAnsi" w:hAnsiTheme="minorHAnsi" w:cstheme="minorHAnsi"/>
        </w:rPr>
        <w:t>enter screening into MMIS</w:t>
      </w:r>
      <w:r w:rsidRPr="000261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as required.</w:t>
      </w:r>
      <w:r w:rsidRPr="0002612A">
        <w:rPr>
          <w:rFonts w:asciiTheme="minorHAnsi" w:hAnsiTheme="minorHAnsi" w:cstheme="minorHAnsi"/>
        </w:rPr>
        <w:t xml:space="preserve"> </w:t>
      </w:r>
      <w:bookmarkEnd w:id="4"/>
      <w:r w:rsidRPr="0002612A">
        <w:rPr>
          <w:rFonts w:asciiTheme="minorHAnsi" w:hAnsiTheme="minorHAnsi" w:cstheme="minorHAnsi"/>
        </w:rPr>
        <w:t xml:space="preserve">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78990D17" w14:textId="77777777" w:rsidR="0077757D" w:rsidRDefault="0077757D" w:rsidP="0077757D">
      <w:pPr>
        <w:pStyle w:val="Heading2"/>
        <w:ind w:left="0"/>
        <w:rPr>
          <w:rFonts w:asciiTheme="minorHAnsi" w:hAnsiTheme="minorHAnsi" w:cstheme="minorHAnsi"/>
        </w:rPr>
      </w:pPr>
    </w:p>
    <w:p w14:paraId="2298154E" w14:textId="77777777" w:rsidR="0077757D" w:rsidRPr="005B13ED" w:rsidRDefault="0077757D" w:rsidP="0077757D">
      <w:pPr>
        <w:pStyle w:val="Heading2"/>
        <w:ind w:left="0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t xml:space="preserve">Within 30 days from </w:t>
      </w:r>
      <w:r>
        <w:rPr>
          <w:rFonts w:asciiTheme="minorHAnsi" w:hAnsiTheme="minorHAnsi" w:cstheme="minorHAnsi"/>
        </w:rPr>
        <w:t>UTR/Ref HRA</w:t>
      </w:r>
    </w:p>
    <w:p w14:paraId="3F76252E" w14:textId="77777777" w:rsidR="0077757D" w:rsidRPr="0002612A" w:rsidRDefault="0077757D" w:rsidP="0077757D">
      <w:pPr>
        <w:pStyle w:val="BodyText"/>
        <w:spacing w:before="92" w:line="288" w:lineRule="auto"/>
        <w:ind w:right="2090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Member Refusal or On-going No Contact</w:t>
      </w:r>
      <w:r w:rsidRPr="00316670">
        <w:rPr>
          <w:rFonts w:asciiTheme="minorHAnsi" w:hAnsiTheme="minorHAnsi" w:cstheme="minorHAnsi"/>
        </w:rPr>
        <w:t xml:space="preserve"> </w:t>
      </w:r>
      <w:r w:rsidRPr="00316670">
        <w:rPr>
          <w:rFonts w:asciiTheme="minorHAnsi" w:hAnsiTheme="minorHAnsi" w:cstheme="minorHAnsi"/>
          <w:u w:color="0000FF"/>
        </w:rPr>
        <w:t>letter</w:t>
      </w:r>
      <w:r w:rsidRPr="00316670">
        <w:rPr>
          <w:rFonts w:asciiTheme="minorHAnsi" w:hAnsiTheme="minorHAnsi" w:cstheme="minorHAnsi"/>
        </w:rPr>
        <w:t xml:space="preserve"> </w:t>
      </w:r>
      <w:r w:rsidRPr="0002612A">
        <w:rPr>
          <w:rFonts w:asciiTheme="minorHAnsi" w:hAnsiTheme="minorHAnsi" w:cstheme="minorHAnsi"/>
        </w:rPr>
        <w:t xml:space="preserve">mailed </w:t>
      </w:r>
      <w:r w:rsidRPr="002410D7">
        <w:rPr>
          <w:rFonts w:asciiTheme="minorHAnsi" w:hAnsiTheme="minorHAnsi" w:cstheme="minorHAnsi"/>
        </w:rPr>
        <w:t xml:space="preserve">– including </w:t>
      </w:r>
      <w:r>
        <w:rPr>
          <w:rFonts w:asciiTheme="minorHAnsi" w:hAnsiTheme="minorHAnsi" w:cstheme="minorHAnsi"/>
          <w:u w:color="0000FF"/>
        </w:rPr>
        <w:t>Member Engagement Questionnaire</w:t>
      </w:r>
      <w:r w:rsidRPr="00316670">
        <w:rPr>
          <w:rFonts w:asciiTheme="minorHAnsi" w:hAnsiTheme="minorHAnsi" w:cstheme="minorHAnsi"/>
          <w:u w:color="0000FF"/>
        </w:rPr>
        <w:t xml:space="preserve"> &amp; Medica Care Coordinator Leave Behind Document</w:t>
      </w:r>
      <w:r w:rsidRPr="0002612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02612A">
        <w:rPr>
          <w:rFonts w:asciiTheme="minorHAnsi" w:hAnsiTheme="minorHAnsi" w:cstheme="minorHAnsi"/>
        </w:rPr>
        <w:t xml:space="preserve">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327D395E" w14:textId="77777777" w:rsidR="0077757D" w:rsidRDefault="0077757D" w:rsidP="0077757D">
      <w:pPr>
        <w:pStyle w:val="BodyText"/>
        <w:spacing w:before="92" w:line="288" w:lineRule="auto"/>
        <w:ind w:right="2090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MSHO Only: </w:t>
      </w:r>
      <w:r w:rsidRPr="00D52746">
        <w:rPr>
          <w:rFonts w:asciiTheme="minorHAnsi" w:hAnsiTheme="minorHAnsi" w:cstheme="minorHAnsi"/>
        </w:rPr>
        <w:t>Member Unable to Reach/Refusal Care Plan</w:t>
      </w:r>
      <w:r w:rsidRPr="0002612A">
        <w:rPr>
          <w:rFonts w:asciiTheme="minorHAnsi" w:hAnsiTheme="minorHAnsi" w:cstheme="minorHAnsi"/>
        </w:rPr>
        <w:t xml:space="preserve"> 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090E94F5" w14:textId="77777777" w:rsidR="0077757D" w:rsidRDefault="0077757D" w:rsidP="0077757D">
      <w:pPr>
        <w:pStyle w:val="BodyText"/>
        <w:spacing w:before="46" w:line="288" w:lineRule="auto"/>
        <w:ind w:right="2090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MSHO Only: </w:t>
      </w:r>
      <w:r w:rsidRPr="0002612A">
        <w:rPr>
          <w:rFonts w:asciiTheme="minorHAnsi" w:hAnsiTheme="minorHAnsi" w:cstheme="minorHAnsi"/>
        </w:rPr>
        <w:t xml:space="preserve">Primary Care Physician (PCP) </w:t>
      </w:r>
      <w:r w:rsidRPr="00316670">
        <w:rPr>
          <w:rFonts w:asciiTheme="minorHAnsi" w:hAnsiTheme="minorHAnsi" w:cstheme="minorHAnsi"/>
          <w:u w:color="0000FF"/>
        </w:rPr>
        <w:t>letter</w:t>
      </w:r>
      <w:r w:rsidRPr="0002612A">
        <w:rPr>
          <w:rFonts w:asciiTheme="minorHAnsi" w:hAnsiTheme="minorHAnsi" w:cstheme="minorHAnsi"/>
          <w:color w:val="0000FF"/>
        </w:rPr>
        <w:t xml:space="preserve"> </w:t>
      </w:r>
      <w:r w:rsidRPr="0002612A">
        <w:rPr>
          <w:rFonts w:asciiTheme="minorHAnsi" w:hAnsiTheme="minorHAnsi" w:cstheme="minorHAnsi"/>
        </w:rPr>
        <w:t>mail</w:t>
      </w:r>
      <w:r>
        <w:rPr>
          <w:rFonts w:asciiTheme="minorHAnsi" w:hAnsiTheme="minorHAnsi" w:cstheme="minorHAnsi"/>
        </w:rPr>
        <w:t xml:space="preserve">ed/faxed. </w:t>
      </w:r>
      <w:r w:rsidRPr="0002612A">
        <w:rPr>
          <w:rFonts w:asciiTheme="minorHAnsi" w:hAnsiTheme="minorHAnsi" w:cstheme="minorHAnsi"/>
        </w:rPr>
        <w:t xml:space="preserve">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0F752B43" w14:textId="77777777" w:rsidR="0077757D" w:rsidRDefault="0077757D" w:rsidP="0077757D">
      <w:pPr>
        <w:pStyle w:val="BodyText"/>
        <w:spacing w:before="11"/>
        <w:rPr>
          <w:sz w:val="18"/>
        </w:rPr>
      </w:pPr>
    </w:p>
    <w:p w14:paraId="1D095BEB" w14:textId="77777777" w:rsidR="0077757D" w:rsidRPr="00E572FE" w:rsidRDefault="0077757D" w:rsidP="0077757D">
      <w:pPr>
        <w:pStyle w:val="Heading2"/>
        <w:spacing w:line="252" w:lineRule="exact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E572FE">
        <w:rPr>
          <w:rFonts w:asciiTheme="minorHAnsi" w:hAnsiTheme="minorHAnsi" w:cstheme="minorHAnsi"/>
          <w:sz w:val="24"/>
          <w:szCs w:val="24"/>
          <w:u w:val="single"/>
        </w:rPr>
        <w:t>Ongoing Care Coordination</w:t>
      </w:r>
    </w:p>
    <w:p w14:paraId="0B181127" w14:textId="77777777" w:rsidR="0077757D" w:rsidRPr="0002612A" w:rsidRDefault="0077757D" w:rsidP="0077757D">
      <w:pPr>
        <w:pStyle w:val="ListParagraph"/>
        <w:numPr>
          <w:ilvl w:val="0"/>
          <w:numId w:val="1"/>
        </w:numPr>
        <w:tabs>
          <w:tab w:val="left" w:pos="337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2612A">
        <w:rPr>
          <w:rFonts w:asciiTheme="minorHAnsi" w:hAnsiTheme="minorHAnsi" w:cstheme="minorHAnsi"/>
          <w:sz w:val="20"/>
          <w:szCs w:val="20"/>
        </w:rPr>
        <w:t>Pre-Admission Screenings (PAS) for nursing home</w:t>
      </w:r>
      <w:r w:rsidRPr="0002612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2612A">
        <w:rPr>
          <w:rFonts w:asciiTheme="minorHAnsi" w:hAnsiTheme="minorHAnsi" w:cstheme="minorHAnsi"/>
          <w:sz w:val="20"/>
          <w:szCs w:val="20"/>
        </w:rPr>
        <w:t>admissions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556C349" w14:textId="77777777" w:rsidR="0077757D" w:rsidRPr="0002612A" w:rsidRDefault="0077757D" w:rsidP="0077757D">
      <w:pPr>
        <w:pStyle w:val="ListParagraph"/>
        <w:numPr>
          <w:ilvl w:val="0"/>
          <w:numId w:val="1"/>
        </w:numPr>
        <w:tabs>
          <w:tab w:val="left" w:pos="337"/>
        </w:tabs>
        <w:rPr>
          <w:rFonts w:asciiTheme="minorHAnsi" w:hAnsiTheme="minorHAnsi" w:cstheme="minorHAnsi"/>
          <w:sz w:val="20"/>
          <w:szCs w:val="20"/>
        </w:rPr>
      </w:pPr>
      <w:r w:rsidRPr="00316670">
        <w:rPr>
          <w:rFonts w:asciiTheme="minorHAnsi" w:hAnsiTheme="minorHAnsi" w:cstheme="minorHAnsi"/>
          <w:sz w:val="20"/>
          <w:szCs w:val="20"/>
          <w:u w:color="0000FF"/>
        </w:rPr>
        <w:t>Transitions of Care</w:t>
      </w:r>
      <w:r w:rsidRPr="0002612A">
        <w:rPr>
          <w:rFonts w:asciiTheme="minorHAnsi" w:hAnsiTheme="minorHAnsi" w:cstheme="minorHAnsi"/>
          <w:sz w:val="20"/>
          <w:szCs w:val="20"/>
        </w:rPr>
        <w:t>: Transition Log required for MSHO only. MSC+ documentation required in member case</w:t>
      </w:r>
      <w:r w:rsidRPr="0002612A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2612A">
        <w:rPr>
          <w:rFonts w:asciiTheme="minorHAnsi" w:hAnsiTheme="minorHAnsi" w:cstheme="minorHAnsi"/>
          <w:sz w:val="20"/>
          <w:szCs w:val="20"/>
        </w:rPr>
        <w:t>notes.</w:t>
      </w:r>
    </w:p>
    <w:p w14:paraId="5C8E913F" w14:textId="77777777" w:rsidR="0077757D" w:rsidRPr="0002612A" w:rsidRDefault="0077757D" w:rsidP="0077757D">
      <w:pPr>
        <w:pStyle w:val="ListParagraph"/>
        <w:numPr>
          <w:ilvl w:val="0"/>
          <w:numId w:val="1"/>
        </w:numPr>
        <w:tabs>
          <w:tab w:val="left" w:pos="337"/>
        </w:tabs>
        <w:rPr>
          <w:rFonts w:asciiTheme="minorHAnsi" w:hAnsiTheme="minorHAnsi" w:cstheme="minorHAnsi"/>
          <w:sz w:val="20"/>
          <w:szCs w:val="20"/>
        </w:rPr>
      </w:pPr>
      <w:r w:rsidRPr="0002612A">
        <w:rPr>
          <w:rFonts w:asciiTheme="minorHAnsi" w:hAnsiTheme="minorHAnsi" w:cstheme="minorHAnsi"/>
          <w:sz w:val="20"/>
          <w:szCs w:val="20"/>
        </w:rPr>
        <w:t>Communication with Primary Care Physician</w:t>
      </w:r>
      <w:r>
        <w:rPr>
          <w:rFonts w:asciiTheme="minorHAnsi" w:hAnsiTheme="minorHAnsi" w:cstheme="minorHAnsi"/>
          <w:sz w:val="20"/>
          <w:szCs w:val="20"/>
        </w:rPr>
        <w:t xml:space="preserve"> and Interdisciplinary Care Team</w:t>
      </w:r>
      <w:r w:rsidRPr="0002612A">
        <w:rPr>
          <w:rFonts w:asciiTheme="minorHAnsi" w:hAnsiTheme="minorHAnsi" w:cstheme="minorHAnsi"/>
          <w:sz w:val="20"/>
          <w:szCs w:val="20"/>
        </w:rPr>
        <w:t xml:space="preserve"> re: </w:t>
      </w:r>
      <w:r>
        <w:rPr>
          <w:rFonts w:asciiTheme="minorHAnsi" w:hAnsiTheme="minorHAnsi" w:cstheme="minorHAnsi"/>
          <w:sz w:val="20"/>
          <w:szCs w:val="20"/>
        </w:rPr>
        <w:t xml:space="preserve">changes in CC, changes in product, change in ICT members, </w:t>
      </w:r>
      <w:r w:rsidRPr="0002612A">
        <w:rPr>
          <w:rFonts w:asciiTheme="minorHAnsi" w:hAnsiTheme="minorHAnsi" w:cstheme="minorHAnsi"/>
          <w:sz w:val="20"/>
          <w:szCs w:val="20"/>
        </w:rPr>
        <w:t>changes in health status, transitions of care,</w:t>
      </w:r>
      <w:r w:rsidRPr="0002612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2612A">
        <w:rPr>
          <w:rFonts w:asciiTheme="minorHAnsi" w:hAnsiTheme="minorHAnsi" w:cstheme="minorHAnsi"/>
          <w:sz w:val="20"/>
          <w:szCs w:val="20"/>
        </w:rPr>
        <w:t>etc.</w:t>
      </w:r>
    </w:p>
    <w:p w14:paraId="646713E6" w14:textId="77777777" w:rsidR="0077757D" w:rsidRPr="0002612A" w:rsidRDefault="0077757D" w:rsidP="0077757D">
      <w:pPr>
        <w:pStyle w:val="ListParagraph"/>
        <w:numPr>
          <w:ilvl w:val="0"/>
          <w:numId w:val="1"/>
        </w:numPr>
        <w:tabs>
          <w:tab w:val="left" w:pos="337"/>
        </w:tabs>
        <w:rPr>
          <w:rFonts w:asciiTheme="minorHAnsi" w:hAnsiTheme="minorHAnsi" w:cstheme="minorHAnsi"/>
          <w:sz w:val="20"/>
          <w:szCs w:val="20"/>
        </w:rPr>
      </w:pPr>
      <w:r w:rsidRPr="0002612A">
        <w:rPr>
          <w:rFonts w:asciiTheme="minorHAnsi" w:hAnsiTheme="minorHAnsi" w:cstheme="minorHAnsi"/>
          <w:sz w:val="20"/>
          <w:szCs w:val="20"/>
        </w:rPr>
        <w:t>Communication with Medica Clinical Liaisons re: any clinical case</w:t>
      </w:r>
      <w:r w:rsidRPr="0002612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02612A">
        <w:rPr>
          <w:rFonts w:asciiTheme="minorHAnsi" w:hAnsiTheme="minorHAnsi" w:cstheme="minorHAnsi"/>
          <w:sz w:val="20"/>
          <w:szCs w:val="20"/>
        </w:rPr>
        <w:t>consultation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1733B9D" w14:textId="77777777" w:rsidR="0077757D" w:rsidRPr="0002612A" w:rsidRDefault="0077757D" w:rsidP="0077757D">
      <w:pPr>
        <w:pStyle w:val="ListParagraph"/>
        <w:numPr>
          <w:ilvl w:val="0"/>
          <w:numId w:val="1"/>
        </w:numPr>
        <w:tabs>
          <w:tab w:val="left" w:pos="337"/>
        </w:tabs>
        <w:rPr>
          <w:rFonts w:asciiTheme="minorHAnsi" w:hAnsiTheme="minorHAnsi" w:cstheme="minorHAnsi"/>
          <w:sz w:val="20"/>
          <w:szCs w:val="20"/>
        </w:rPr>
      </w:pPr>
      <w:r w:rsidRPr="0002612A">
        <w:rPr>
          <w:rFonts w:asciiTheme="minorHAnsi" w:hAnsiTheme="minorHAnsi" w:cstheme="minorHAnsi"/>
          <w:sz w:val="20"/>
          <w:szCs w:val="20"/>
        </w:rPr>
        <w:t>Communication with Medica Customer Service for benefit</w:t>
      </w:r>
      <w:r w:rsidRPr="0002612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2612A">
        <w:rPr>
          <w:rFonts w:asciiTheme="minorHAnsi" w:hAnsiTheme="minorHAnsi" w:cstheme="minorHAnsi"/>
          <w:sz w:val="20"/>
          <w:szCs w:val="20"/>
        </w:rPr>
        <w:t>questions.</w:t>
      </w:r>
    </w:p>
    <w:p w14:paraId="1CC2E6CE" w14:textId="77777777" w:rsidR="0077757D" w:rsidRPr="0002612A" w:rsidRDefault="0077757D" w:rsidP="0077757D">
      <w:pPr>
        <w:pStyle w:val="ListParagraph"/>
        <w:numPr>
          <w:ilvl w:val="0"/>
          <w:numId w:val="1"/>
        </w:numPr>
        <w:tabs>
          <w:tab w:val="left" w:pos="337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2612A">
        <w:rPr>
          <w:rFonts w:asciiTheme="minorHAnsi" w:hAnsiTheme="minorHAnsi" w:cstheme="minorHAnsi"/>
          <w:sz w:val="20"/>
          <w:szCs w:val="20"/>
        </w:rPr>
        <w:t xml:space="preserve">Communication with Medica </w:t>
      </w:r>
      <w:r>
        <w:rPr>
          <w:rFonts w:asciiTheme="minorHAnsi" w:hAnsiTheme="minorHAnsi" w:cstheme="minorHAnsi"/>
          <w:sz w:val="20"/>
          <w:szCs w:val="20"/>
        </w:rPr>
        <w:t>Support</w:t>
      </w:r>
      <w:r w:rsidRPr="0002612A">
        <w:rPr>
          <w:rFonts w:asciiTheme="minorHAnsi" w:hAnsiTheme="minorHAnsi" w:cstheme="minorHAnsi"/>
          <w:sz w:val="20"/>
          <w:szCs w:val="20"/>
        </w:rPr>
        <w:t xml:space="preserve"> Specialist </w:t>
      </w:r>
      <w:proofErr w:type="gramStart"/>
      <w:r w:rsidRPr="0002612A">
        <w:rPr>
          <w:rFonts w:asciiTheme="minorHAnsi" w:hAnsiTheme="minorHAnsi" w:cstheme="minorHAnsi"/>
          <w:sz w:val="20"/>
          <w:szCs w:val="20"/>
        </w:rPr>
        <w:t>in regard to</w:t>
      </w:r>
      <w:proofErr w:type="gramEnd"/>
      <w:r w:rsidRPr="0002612A">
        <w:rPr>
          <w:rFonts w:asciiTheme="minorHAnsi" w:hAnsiTheme="minorHAnsi" w:cstheme="minorHAnsi"/>
          <w:sz w:val="20"/>
          <w:szCs w:val="20"/>
        </w:rPr>
        <w:t xml:space="preserve"> questions on referral requests, claims,</w:t>
      </w:r>
      <w:r w:rsidRPr="0002612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02612A">
        <w:rPr>
          <w:rFonts w:asciiTheme="minorHAnsi" w:hAnsiTheme="minorHAnsi" w:cstheme="minorHAnsi"/>
          <w:sz w:val="20"/>
          <w:szCs w:val="20"/>
        </w:rPr>
        <w:t>etc.</w:t>
      </w:r>
    </w:p>
    <w:p w14:paraId="7C1D2E78" w14:textId="77777777" w:rsidR="0077757D" w:rsidRPr="0002612A" w:rsidRDefault="0077757D" w:rsidP="0077757D">
      <w:pPr>
        <w:pStyle w:val="ListParagraph"/>
        <w:numPr>
          <w:ilvl w:val="0"/>
          <w:numId w:val="1"/>
        </w:numPr>
        <w:tabs>
          <w:tab w:val="left" w:pos="337"/>
        </w:tabs>
        <w:spacing w:line="240" w:lineRule="auto"/>
        <w:ind w:right="630"/>
        <w:rPr>
          <w:rFonts w:asciiTheme="minorHAnsi" w:hAnsiTheme="minorHAnsi" w:cstheme="minorHAnsi"/>
          <w:sz w:val="20"/>
          <w:szCs w:val="20"/>
        </w:rPr>
      </w:pPr>
      <w:r w:rsidRPr="0002612A">
        <w:rPr>
          <w:rFonts w:asciiTheme="minorHAnsi" w:hAnsiTheme="minorHAnsi" w:cstheme="minorHAnsi"/>
          <w:sz w:val="20"/>
          <w:szCs w:val="20"/>
        </w:rPr>
        <w:t>Communications with a Medica Behavioral Health (MBH) “Care Advocate” as needed for case consultations for members with mental health</w:t>
      </w:r>
      <w:r w:rsidRPr="0002612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2612A">
        <w:rPr>
          <w:rFonts w:asciiTheme="minorHAnsi" w:hAnsiTheme="minorHAnsi" w:cstheme="minorHAnsi"/>
          <w:sz w:val="20"/>
          <w:szCs w:val="20"/>
        </w:rPr>
        <w:t>concerns.</w:t>
      </w:r>
    </w:p>
    <w:p w14:paraId="068CB64C" w14:textId="77777777" w:rsidR="0077757D" w:rsidRPr="0002612A" w:rsidRDefault="0077757D" w:rsidP="0077757D">
      <w:pPr>
        <w:pStyle w:val="ListParagraph"/>
        <w:numPr>
          <w:ilvl w:val="0"/>
          <w:numId w:val="1"/>
        </w:numPr>
        <w:tabs>
          <w:tab w:val="left" w:pos="337"/>
        </w:tabs>
        <w:rPr>
          <w:rFonts w:asciiTheme="minorHAnsi" w:hAnsiTheme="minorHAnsi" w:cstheme="minorHAnsi"/>
          <w:sz w:val="20"/>
          <w:szCs w:val="20"/>
        </w:rPr>
      </w:pPr>
      <w:r w:rsidRPr="0002612A">
        <w:rPr>
          <w:rFonts w:asciiTheme="minorHAnsi" w:hAnsiTheme="minorHAnsi" w:cstheme="minorHAnsi"/>
          <w:sz w:val="20"/>
          <w:szCs w:val="20"/>
        </w:rPr>
        <w:t xml:space="preserve">Communication with financial worker </w:t>
      </w:r>
      <w:r>
        <w:rPr>
          <w:rFonts w:asciiTheme="minorHAnsi" w:hAnsiTheme="minorHAnsi" w:cstheme="minorHAnsi"/>
          <w:sz w:val="20"/>
          <w:szCs w:val="20"/>
        </w:rPr>
        <w:t xml:space="preserve">and other waiver worker </w:t>
      </w:r>
      <w:r w:rsidRPr="0002612A">
        <w:rPr>
          <w:rFonts w:asciiTheme="minorHAnsi" w:hAnsiTheme="minorHAnsi" w:cstheme="minorHAnsi"/>
          <w:sz w:val="20"/>
          <w:szCs w:val="20"/>
        </w:rPr>
        <w:t>as needed (</w:t>
      </w:r>
      <w:proofErr w:type="gramStart"/>
      <w:r w:rsidRPr="0002612A">
        <w:rPr>
          <w:rFonts w:asciiTheme="minorHAnsi" w:hAnsiTheme="minorHAnsi" w:cstheme="minorHAnsi"/>
          <w:sz w:val="20"/>
          <w:szCs w:val="20"/>
        </w:rPr>
        <w:t>i.e.</w:t>
      </w:r>
      <w:proofErr w:type="gramEnd"/>
      <w:r w:rsidRPr="0002612A">
        <w:rPr>
          <w:rFonts w:asciiTheme="minorHAnsi" w:hAnsiTheme="minorHAnsi" w:cstheme="minorHAnsi"/>
          <w:sz w:val="20"/>
          <w:szCs w:val="20"/>
        </w:rPr>
        <w:t xml:space="preserve"> transitions, relocations,</w:t>
      </w:r>
      <w:r w:rsidRPr="0002612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02612A">
        <w:rPr>
          <w:rFonts w:asciiTheme="minorHAnsi" w:hAnsiTheme="minorHAnsi" w:cstheme="minorHAnsi"/>
          <w:sz w:val="20"/>
          <w:szCs w:val="20"/>
        </w:rPr>
        <w:t>death).</w:t>
      </w:r>
    </w:p>
    <w:p w14:paraId="5F3A2918" w14:textId="77777777" w:rsidR="0077757D" w:rsidRPr="0002612A" w:rsidRDefault="0077757D" w:rsidP="0077757D">
      <w:pPr>
        <w:pStyle w:val="ListParagraph"/>
        <w:numPr>
          <w:ilvl w:val="0"/>
          <w:numId w:val="1"/>
        </w:numPr>
        <w:tabs>
          <w:tab w:val="left" w:pos="338"/>
        </w:tabs>
        <w:ind w:left="337"/>
        <w:rPr>
          <w:rFonts w:asciiTheme="minorHAnsi" w:hAnsiTheme="minorHAnsi" w:cstheme="minorHAnsi"/>
          <w:sz w:val="20"/>
          <w:szCs w:val="20"/>
        </w:rPr>
      </w:pPr>
      <w:r w:rsidRPr="0002612A">
        <w:rPr>
          <w:rFonts w:asciiTheme="minorHAnsi" w:hAnsiTheme="minorHAnsi" w:cstheme="minorHAnsi"/>
          <w:sz w:val="20"/>
          <w:szCs w:val="20"/>
        </w:rPr>
        <w:t>Inform members of resources such as Health Improvement Programs, make</w:t>
      </w:r>
      <w:r w:rsidRPr="0002612A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316670">
        <w:rPr>
          <w:rFonts w:asciiTheme="minorHAnsi" w:hAnsiTheme="minorHAnsi" w:cstheme="minorHAnsi"/>
          <w:sz w:val="20"/>
          <w:szCs w:val="20"/>
          <w:u w:color="0000FF"/>
        </w:rPr>
        <w:t>referrals</w:t>
      </w:r>
      <w:r w:rsidRPr="0002612A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02612A">
        <w:rPr>
          <w:rFonts w:asciiTheme="minorHAnsi" w:hAnsiTheme="minorHAnsi" w:cstheme="minorHAnsi"/>
          <w:sz w:val="20"/>
          <w:szCs w:val="20"/>
        </w:rPr>
        <w:t>as</w:t>
      </w:r>
      <w:r w:rsidRPr="0002612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02612A">
        <w:rPr>
          <w:rFonts w:asciiTheme="minorHAnsi" w:hAnsiTheme="minorHAnsi" w:cstheme="minorHAnsi"/>
          <w:sz w:val="20"/>
          <w:szCs w:val="20"/>
        </w:rPr>
        <w:t>appropriate.</w:t>
      </w:r>
    </w:p>
    <w:p w14:paraId="5547735B" w14:textId="77777777" w:rsidR="0077757D" w:rsidRPr="0002612A" w:rsidRDefault="0077757D" w:rsidP="0077757D">
      <w:pPr>
        <w:pStyle w:val="BodyText"/>
        <w:spacing w:before="10"/>
        <w:rPr>
          <w:rFonts w:asciiTheme="minorHAnsi" w:hAnsiTheme="minorHAnsi" w:cstheme="minorHAnsi"/>
        </w:rPr>
      </w:pPr>
    </w:p>
    <w:p w14:paraId="31214AA4" w14:textId="77777777" w:rsidR="0077757D" w:rsidRPr="0002612A" w:rsidRDefault="0077757D" w:rsidP="0077757D">
      <w:pPr>
        <w:pStyle w:val="BodyText"/>
        <w:spacing w:before="92"/>
        <w:ind w:right="1585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  <w:b/>
        </w:rPr>
        <w:t xml:space="preserve">NOTE: </w:t>
      </w:r>
      <w:r w:rsidRPr="0002612A">
        <w:rPr>
          <w:rFonts w:asciiTheme="minorHAnsi" w:hAnsiTheme="minorHAnsi" w:cstheme="minorHAnsi"/>
        </w:rPr>
        <w:t xml:space="preserve">There may be activities that a Care Coordinator is doing that are not reflected on this checklist. </w:t>
      </w:r>
    </w:p>
    <w:p w14:paraId="65395496" w14:textId="77777777" w:rsidR="0077757D" w:rsidRPr="0002612A" w:rsidRDefault="0077757D" w:rsidP="0077757D">
      <w:pPr>
        <w:pStyle w:val="BodyText"/>
        <w:spacing w:before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02612A">
        <w:rPr>
          <w:rFonts w:asciiTheme="minorHAnsi" w:hAnsiTheme="minorHAnsi" w:cstheme="minorHAnsi"/>
        </w:rPr>
        <w:t>All policies can be found on the</w:t>
      </w:r>
      <w:r w:rsidRPr="0002612A">
        <w:rPr>
          <w:rFonts w:asciiTheme="minorHAnsi" w:hAnsiTheme="minorHAnsi" w:cstheme="minorHAnsi"/>
          <w:u w:val="single"/>
        </w:rPr>
        <w:t xml:space="preserve"> </w:t>
      </w:r>
      <w:hyperlink r:id="rId7" w:history="1">
        <w:r w:rsidRPr="00316670">
          <w:rPr>
            <w:rStyle w:val="Hyperlink"/>
            <w:rFonts w:asciiTheme="minorHAnsi" w:hAnsiTheme="minorHAnsi" w:cstheme="minorHAnsi"/>
          </w:rPr>
          <w:t xml:space="preserve"> Care Coordination Website Hub</w:t>
        </w:r>
      </w:hyperlink>
    </w:p>
    <w:p w14:paraId="636EE49E" w14:textId="77777777" w:rsidR="0077757D" w:rsidRPr="0002612A" w:rsidRDefault="0077757D" w:rsidP="0077757D">
      <w:pPr>
        <w:pStyle w:val="BodyText"/>
        <w:rPr>
          <w:rFonts w:asciiTheme="minorHAnsi" w:hAnsiTheme="minorHAnsi" w:cstheme="minorHAnsi"/>
        </w:rPr>
      </w:pPr>
    </w:p>
    <w:p w14:paraId="30457158" w14:textId="77777777" w:rsidR="0077757D" w:rsidRDefault="0077757D" w:rsidP="0077757D">
      <w:pPr>
        <w:pStyle w:val="BodyText"/>
        <w:ind w:right="195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t xml:space="preserve">Please contact the Medica Clinical Liaison at </w:t>
      </w:r>
      <w:hyperlink r:id="rId8">
        <w:r w:rsidRPr="0002612A">
          <w:rPr>
            <w:rFonts w:asciiTheme="minorHAnsi" w:hAnsiTheme="minorHAnsi" w:cstheme="minorHAnsi"/>
            <w:color w:val="0000FF"/>
            <w:u w:val="single"/>
          </w:rPr>
          <w:t>MedicaCCSupport@medica.com</w:t>
        </w:r>
        <w:r w:rsidRPr="0002612A">
          <w:rPr>
            <w:rFonts w:asciiTheme="minorHAnsi" w:hAnsiTheme="minorHAnsi" w:cstheme="minorHAnsi"/>
            <w:color w:val="0000FF"/>
          </w:rPr>
          <w:t xml:space="preserve"> </w:t>
        </w:r>
      </w:hyperlink>
      <w:r w:rsidRPr="0002612A">
        <w:rPr>
          <w:rFonts w:asciiTheme="minorHAnsi" w:hAnsiTheme="minorHAnsi" w:cstheme="minorHAnsi"/>
        </w:rPr>
        <w:t>for any questions.</w:t>
      </w:r>
    </w:p>
    <w:p w14:paraId="7319FEAE" w14:textId="77777777" w:rsidR="0077757D" w:rsidRDefault="0077757D" w:rsidP="0077757D">
      <w:pPr>
        <w:spacing w:before="90"/>
        <w:ind w:right="145"/>
        <w:rPr>
          <w:rFonts w:asciiTheme="minorHAnsi" w:hAnsiTheme="minorHAnsi" w:cstheme="minorHAnsi"/>
          <w:color w:val="414042"/>
          <w:sz w:val="16"/>
          <w:szCs w:val="16"/>
          <w:shd w:val="clear" w:color="auto" w:fill="FFFFFF"/>
        </w:rPr>
      </w:pPr>
    </w:p>
    <w:p w14:paraId="474C3E84" w14:textId="77777777" w:rsidR="0077757D" w:rsidRDefault="0077757D" w:rsidP="0077757D">
      <w:pPr>
        <w:spacing w:before="90"/>
        <w:ind w:right="145"/>
        <w:rPr>
          <w:rFonts w:asciiTheme="minorHAnsi" w:hAnsiTheme="minorHAnsi" w:cstheme="minorHAnsi"/>
          <w:color w:val="414042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414042"/>
          <w:sz w:val="16"/>
          <w:szCs w:val="16"/>
          <w:shd w:val="clear" w:color="auto" w:fill="FFFFFF"/>
        </w:rPr>
        <w:t>Revised 09/2023</w:t>
      </w:r>
    </w:p>
    <w:p w14:paraId="5307179B" w14:textId="77777777" w:rsidR="0077757D" w:rsidRPr="0002612A" w:rsidRDefault="0077757D" w:rsidP="0077757D">
      <w:pPr>
        <w:spacing w:before="90"/>
        <w:ind w:right="145"/>
        <w:rPr>
          <w:rFonts w:asciiTheme="minorHAnsi" w:hAnsiTheme="minorHAnsi" w:cstheme="minorHAnsi"/>
          <w:sz w:val="16"/>
          <w:szCs w:val="16"/>
        </w:rPr>
      </w:pPr>
      <w:r w:rsidRPr="0002612A">
        <w:rPr>
          <w:rFonts w:asciiTheme="minorHAnsi" w:hAnsiTheme="minorHAnsi" w:cstheme="minorHAnsi"/>
          <w:color w:val="414042"/>
          <w:sz w:val="16"/>
          <w:szCs w:val="16"/>
          <w:shd w:val="clear" w:color="auto" w:fill="FFFFFF"/>
        </w:rPr>
        <w:t>© 20</w:t>
      </w:r>
      <w:r>
        <w:rPr>
          <w:rFonts w:asciiTheme="minorHAnsi" w:hAnsiTheme="minorHAnsi" w:cstheme="minorHAnsi"/>
          <w:color w:val="414042"/>
          <w:sz w:val="16"/>
          <w:szCs w:val="16"/>
          <w:shd w:val="clear" w:color="auto" w:fill="FFFFFF"/>
        </w:rPr>
        <w:t xml:space="preserve">23 </w:t>
      </w:r>
      <w:r w:rsidRPr="0002612A">
        <w:rPr>
          <w:rFonts w:asciiTheme="minorHAnsi" w:hAnsiTheme="minorHAnsi" w:cstheme="minorHAnsi"/>
          <w:color w:val="414042"/>
          <w:sz w:val="16"/>
          <w:szCs w:val="16"/>
          <w:shd w:val="clear" w:color="auto" w:fill="FFFFFF"/>
        </w:rPr>
        <w:t xml:space="preserve">Medica. </w:t>
      </w:r>
    </w:p>
    <w:p w14:paraId="22DAAD51" w14:textId="77777777" w:rsidR="00DF69F9" w:rsidRDefault="00DF69F9"/>
    <w:sectPr w:rsidR="00DF69F9">
      <w:headerReference w:type="default" r:id="rId9"/>
      <w:pgSz w:w="12240" w:h="15840"/>
      <w:pgMar w:top="640" w:right="9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9A70" w14:textId="77777777" w:rsidR="00CF7F1C" w:rsidRDefault="00CF7F1C">
      <w:r>
        <w:separator/>
      </w:r>
    </w:p>
  </w:endnote>
  <w:endnote w:type="continuationSeparator" w:id="0">
    <w:p w14:paraId="3CA4375E" w14:textId="77777777" w:rsidR="00CF7F1C" w:rsidRDefault="00CF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4418" w14:textId="77777777" w:rsidR="00CF7F1C" w:rsidRDefault="00CF7F1C">
      <w:r>
        <w:separator/>
      </w:r>
    </w:p>
  </w:footnote>
  <w:footnote w:type="continuationSeparator" w:id="0">
    <w:p w14:paraId="18B71E2D" w14:textId="77777777" w:rsidR="00CF7F1C" w:rsidRDefault="00CF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845A" w14:textId="77777777" w:rsidR="00DF2B9F" w:rsidRDefault="00000000">
    <w:pPr>
      <w:pStyle w:val="Header"/>
    </w:pPr>
    <w:r>
      <w:tab/>
    </w:r>
    <w:r>
      <w:tab/>
    </w:r>
    <w:r>
      <w:rPr>
        <w:noProof/>
        <w:lang w:bidi="ar-SA"/>
      </w:rPr>
      <w:drawing>
        <wp:inline distT="0" distB="0" distL="0" distR="0" wp14:anchorId="1958C0BA" wp14:editId="7CE66C25">
          <wp:extent cx="1819656" cy="347472"/>
          <wp:effectExtent l="0" t="0" r="0" b="0"/>
          <wp:docPr id="1" name="Picture 1" descr="https://lfweb.corp.medica.com/WebLink/ElectronicFile.aspx?dbid=0&amp;docid=977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fweb.corp.medica.com/WebLink/ElectronicFile.aspx?dbid=0&amp;docid=9772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656" cy="34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F51E0" w14:textId="77777777" w:rsidR="00DF2B9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457D"/>
    <w:multiLevelType w:val="hybridMultilevel"/>
    <w:tmpl w:val="D854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D081C"/>
    <w:multiLevelType w:val="hybridMultilevel"/>
    <w:tmpl w:val="76C83A44"/>
    <w:lvl w:ilvl="0" w:tplc="B1C20B40">
      <w:numFmt w:val="bullet"/>
      <w:lvlText w:val=""/>
      <w:lvlJc w:val="left"/>
      <w:pPr>
        <w:ind w:left="336" w:hanging="217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2D0344E">
      <w:numFmt w:val="bullet"/>
      <w:lvlText w:val="•"/>
      <w:lvlJc w:val="left"/>
      <w:pPr>
        <w:ind w:left="9100" w:hanging="217"/>
      </w:pPr>
      <w:rPr>
        <w:rFonts w:hint="default"/>
        <w:lang w:val="en-US" w:eastAsia="en-US" w:bidi="en-US"/>
      </w:rPr>
    </w:lvl>
    <w:lvl w:ilvl="2" w:tplc="224ACB36">
      <w:numFmt w:val="bullet"/>
      <w:lvlText w:val="•"/>
      <w:lvlJc w:val="left"/>
      <w:pPr>
        <w:ind w:left="9200" w:hanging="217"/>
      </w:pPr>
      <w:rPr>
        <w:rFonts w:hint="default"/>
        <w:lang w:val="en-US" w:eastAsia="en-US" w:bidi="en-US"/>
      </w:rPr>
    </w:lvl>
    <w:lvl w:ilvl="3" w:tplc="94EC94E8">
      <w:numFmt w:val="bullet"/>
      <w:lvlText w:val="•"/>
      <w:lvlJc w:val="left"/>
      <w:pPr>
        <w:ind w:left="9300" w:hanging="217"/>
      </w:pPr>
      <w:rPr>
        <w:rFonts w:hint="default"/>
        <w:lang w:val="en-US" w:eastAsia="en-US" w:bidi="en-US"/>
      </w:rPr>
    </w:lvl>
    <w:lvl w:ilvl="4" w:tplc="FBB28514">
      <w:numFmt w:val="bullet"/>
      <w:lvlText w:val="•"/>
      <w:lvlJc w:val="left"/>
      <w:pPr>
        <w:ind w:left="9400" w:hanging="217"/>
      </w:pPr>
      <w:rPr>
        <w:rFonts w:hint="default"/>
        <w:lang w:val="en-US" w:eastAsia="en-US" w:bidi="en-US"/>
      </w:rPr>
    </w:lvl>
    <w:lvl w:ilvl="5" w:tplc="CBFC2A4C">
      <w:numFmt w:val="bullet"/>
      <w:lvlText w:val="•"/>
      <w:lvlJc w:val="left"/>
      <w:pPr>
        <w:ind w:left="9500" w:hanging="217"/>
      </w:pPr>
      <w:rPr>
        <w:rFonts w:hint="default"/>
        <w:lang w:val="en-US" w:eastAsia="en-US" w:bidi="en-US"/>
      </w:rPr>
    </w:lvl>
    <w:lvl w:ilvl="6" w:tplc="12549FE6">
      <w:numFmt w:val="bullet"/>
      <w:lvlText w:val="•"/>
      <w:lvlJc w:val="left"/>
      <w:pPr>
        <w:ind w:left="9600" w:hanging="217"/>
      </w:pPr>
      <w:rPr>
        <w:rFonts w:hint="default"/>
        <w:lang w:val="en-US" w:eastAsia="en-US" w:bidi="en-US"/>
      </w:rPr>
    </w:lvl>
    <w:lvl w:ilvl="7" w:tplc="D2EE72C0">
      <w:numFmt w:val="bullet"/>
      <w:lvlText w:val="•"/>
      <w:lvlJc w:val="left"/>
      <w:pPr>
        <w:ind w:left="9700" w:hanging="217"/>
      </w:pPr>
      <w:rPr>
        <w:rFonts w:hint="default"/>
        <w:lang w:val="en-US" w:eastAsia="en-US" w:bidi="en-US"/>
      </w:rPr>
    </w:lvl>
    <w:lvl w:ilvl="8" w:tplc="C16E40AC">
      <w:numFmt w:val="bullet"/>
      <w:lvlText w:val="•"/>
      <w:lvlJc w:val="left"/>
      <w:pPr>
        <w:ind w:left="9800" w:hanging="217"/>
      </w:pPr>
      <w:rPr>
        <w:rFonts w:hint="default"/>
        <w:lang w:val="en-US" w:eastAsia="en-US" w:bidi="en-US"/>
      </w:rPr>
    </w:lvl>
  </w:abstractNum>
  <w:num w:numId="1" w16cid:durableId="785347091">
    <w:abstractNumId w:val="1"/>
  </w:num>
  <w:num w:numId="2" w16cid:durableId="18988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4x9YI+GroPlNX1TIX33MDIQQSOalGX6viPuKGotFGtLoNqIPnc9yYAsSLebQuAery8aYvvA3RZ1AldUXQmEg==" w:salt="DyrtPQ/48YhtZkqnAgSM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7D"/>
    <w:rsid w:val="001233B1"/>
    <w:rsid w:val="001A77EE"/>
    <w:rsid w:val="006F25DD"/>
    <w:rsid w:val="0077757D"/>
    <w:rsid w:val="00CF7F1C"/>
    <w:rsid w:val="00D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43F1"/>
  <w15:chartTrackingRefBased/>
  <w15:docId w15:val="{DC71665A-F9BE-4B91-9075-6491D938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75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77757D"/>
    <w:pPr>
      <w:ind w:left="548" w:right="51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7757D"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757D"/>
    <w:rPr>
      <w:rFonts w:ascii="Times New Roman" w:eastAsia="Times New Roman" w:hAnsi="Times New Roman" w:cs="Times New Roman"/>
      <w:b/>
      <w:bCs/>
      <w:kern w:val="0"/>
      <w:sz w:val="24"/>
      <w:szCs w:val="24"/>
      <w:lang w:bidi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77757D"/>
    <w:rPr>
      <w:rFonts w:ascii="Times New Roman" w:eastAsia="Times New Roman" w:hAnsi="Times New Roman" w:cs="Times New Roman"/>
      <w:b/>
      <w:bCs/>
      <w:kern w:val="0"/>
      <w:lang w:bidi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7757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7757D"/>
    <w:rPr>
      <w:rFonts w:ascii="Times New Roman" w:eastAsia="Times New Roman" w:hAnsi="Times New Roman" w:cs="Times New Roman"/>
      <w:kern w:val="0"/>
      <w:sz w:val="20"/>
      <w:szCs w:val="20"/>
      <w:lang w:bidi="en-US"/>
      <w14:ligatures w14:val="none"/>
    </w:rPr>
  </w:style>
  <w:style w:type="paragraph" w:styleId="ListParagraph">
    <w:name w:val="List Paragraph"/>
    <w:basedOn w:val="Normal"/>
    <w:uiPriority w:val="1"/>
    <w:qFormat/>
    <w:rsid w:val="0077757D"/>
    <w:pPr>
      <w:spacing w:line="244" w:lineRule="exact"/>
      <w:ind w:left="336" w:hanging="217"/>
    </w:pPr>
  </w:style>
  <w:style w:type="paragraph" w:styleId="Header">
    <w:name w:val="header"/>
    <w:basedOn w:val="Normal"/>
    <w:link w:val="HeaderChar"/>
    <w:uiPriority w:val="99"/>
    <w:unhideWhenUsed/>
    <w:rsid w:val="00777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57D"/>
    <w:rPr>
      <w:rFonts w:ascii="Times New Roman" w:eastAsia="Times New Roman" w:hAnsi="Times New Roman" w:cs="Times New Roman"/>
      <w:kern w:val="0"/>
      <w:lang w:bidi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775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57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77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CCSupport@medic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ca.com/care-coordin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1027</Words>
  <Characters>5857</Characters>
  <Application>Microsoft Office Word</Application>
  <DocSecurity>0</DocSecurity>
  <Lines>48</Lines>
  <Paragraphs>13</Paragraphs>
  <ScaleCrop>false</ScaleCrop>
  <Company>Medica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Lano</dc:creator>
  <cp:keywords/>
  <dc:description/>
  <cp:lastModifiedBy>Shelley Lano</cp:lastModifiedBy>
  <cp:revision>2</cp:revision>
  <dcterms:created xsi:type="dcterms:W3CDTF">2023-09-08T12:35:00Z</dcterms:created>
  <dcterms:modified xsi:type="dcterms:W3CDTF">2023-09-08T12:37:00Z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3027fc-c886-4f96-bfc8-badaeabc3e6e_Enabled">
    <vt:lpwstr>true</vt:lpwstr>
  </property>
  <property fmtid="{D5CDD505-2E9C-101B-9397-08002B2CF9AE}" pid="3" name="MSIP_Label_453027fc-c886-4f96-bfc8-badaeabc3e6e_SetDate">
    <vt:lpwstr>2023-09-08T12:36:05Z</vt:lpwstr>
  </property>
  <property fmtid="{D5CDD505-2E9C-101B-9397-08002B2CF9AE}" pid="4" name="MSIP_Label_453027fc-c886-4f96-bfc8-badaeabc3e6e_Method">
    <vt:lpwstr>Privileged</vt:lpwstr>
  </property>
  <property fmtid="{D5CDD505-2E9C-101B-9397-08002B2CF9AE}" pid="5" name="MSIP_Label_453027fc-c886-4f96-bfc8-badaeabc3e6e_Name">
    <vt:lpwstr>Internal</vt:lpwstr>
  </property>
  <property fmtid="{D5CDD505-2E9C-101B-9397-08002B2CF9AE}" pid="6" name="MSIP_Label_453027fc-c886-4f96-bfc8-badaeabc3e6e_SiteId">
    <vt:lpwstr>85be13ae-2071-4695-979a-90106d10b6fc</vt:lpwstr>
  </property>
  <property fmtid="{D5CDD505-2E9C-101B-9397-08002B2CF9AE}" pid="7" name="MSIP_Label_453027fc-c886-4f96-bfc8-badaeabc3e6e_ActionId">
    <vt:lpwstr>e3c43d7b-258a-419f-a51d-378b8a481781</vt:lpwstr>
  </property>
  <property fmtid="{D5CDD505-2E9C-101B-9397-08002B2CF9AE}" pid="8" name="MSIP_Label_453027fc-c886-4f96-bfc8-badaeabc3e6e_ContentBits">
    <vt:lpwstr>0</vt:lpwstr>
  </property>
</Properties>
</file>